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D2" w:rsidRPr="00197C7E" w:rsidRDefault="00C507D2" w:rsidP="00C81489">
      <w:pPr>
        <w:pStyle w:val="a4"/>
        <w:spacing w:after="240"/>
      </w:pPr>
      <w:r>
        <w:t>ГРАФИЧЕСКОЕ ОПИСАНИЕ</w:t>
      </w:r>
      <w:r>
        <w:br/>
      </w:r>
      <w:r w:rsidRPr="00C81489">
        <w:rPr>
          <w:b w:val="0"/>
          <w:bCs/>
        </w:rPr>
        <w:t>местоположения границ населенных пунктов, территориальных зон,</w:t>
      </w:r>
      <w:r w:rsidRPr="00C81489">
        <w:rPr>
          <w:b w:val="0"/>
          <w:bCs/>
        </w:rPr>
        <w:br/>
        <w:t>особо охраняемых природных территорий,</w:t>
      </w:r>
      <w:r w:rsidRPr="00C81489">
        <w:rPr>
          <w:b w:val="0"/>
          <w:bCs/>
        </w:rPr>
        <w:br/>
        <w:t>зон с особыми условиями использования территории</w:t>
      </w:r>
    </w:p>
    <w:p w:rsidR="00C507D2" w:rsidRPr="004A5B58" w:rsidRDefault="00C507D2" w:rsidP="00197C7E">
      <w:pPr>
        <w:pStyle w:val="a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Зона транспортной инфраструктуры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2"/>
      </w:tblGrid>
      <w:tr w:rsidR="00C507D2" w:rsidRPr="00B62289"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C507D2" w:rsidRDefault="00C507D2" w:rsidP="00197C7E">
            <w:pPr>
              <w:pStyle w:val="a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C507D2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C507D2" w:rsidRDefault="00C507D2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  <w:tr w:rsidR="00C507D2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C507D2" w:rsidRDefault="00C507D2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C507D2" w:rsidTr="00EB3560">
        <w:tc>
          <w:tcPr>
            <w:tcW w:w="5000" w:type="pct"/>
            <w:shd w:val="clear" w:color="auto" w:fill="auto"/>
            <w:vAlign w:val="center"/>
          </w:tcPr>
          <w:p w:rsidR="00C507D2" w:rsidRPr="00392E98" w:rsidRDefault="00C507D2" w:rsidP="00EB3560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392E98">
              <w:rPr>
                <w:sz w:val="22"/>
                <w:szCs w:val="22"/>
              </w:rPr>
              <w:t>Сведения об объекте</w:t>
            </w:r>
          </w:p>
        </w:tc>
      </w:tr>
    </w:tbl>
    <w:p w:rsidR="00C507D2" w:rsidRDefault="00C507D2" w:rsidP="00EB3560">
      <w:pPr>
        <w:pStyle w:val="a5"/>
        <w:keepNext/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C507D2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B459F2">
            <w:pPr>
              <w:pStyle w:val="a6"/>
            </w:pPr>
            <w:r w:rsidRPr="0078298E"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AD7480" w:rsidRDefault="00C507D2" w:rsidP="00B459F2">
            <w:pPr>
              <w:pStyle w:val="a6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D742B5" w:rsidRDefault="00C507D2" w:rsidP="00B459F2">
            <w:pPr>
              <w:pStyle w:val="a6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</w:tbl>
    <w:p w:rsidR="00C507D2" w:rsidRDefault="00C507D2" w:rsidP="00E0455B">
      <w:pPr>
        <w:pStyle w:val="a5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C507D2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C507D2" w:rsidRDefault="00C507D2" w:rsidP="002D4952">
            <w:pPr>
              <w:pStyle w:val="a8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C507D2" w:rsidRPr="00D83BAD" w:rsidRDefault="00C507D2" w:rsidP="002D4952">
            <w:pPr>
              <w:pStyle w:val="a8"/>
            </w:pPr>
            <w:r>
              <w:t>3</w:t>
            </w:r>
          </w:p>
        </w:tc>
      </w:tr>
      <w:tr w:rsidR="00C507D2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C507D2" w:rsidRPr="00483CF4" w:rsidRDefault="00C507D2" w:rsidP="00B459F2">
            <w:pPr>
              <w:pStyle w:val="a7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C507D2" w:rsidRPr="008D72EC" w:rsidRDefault="00C507D2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C507D2" w:rsidRPr="00D83BAD" w:rsidRDefault="00C507D2" w:rsidP="00B459F2">
            <w:pPr>
              <w:pStyle w:val="a7"/>
              <w:rPr>
                <w:b/>
              </w:rPr>
            </w:pPr>
            <w:r>
              <w:t>Республика Северная Осетия-Алания, Пригородный муниципальный район, село Майское</w:t>
            </w:r>
          </w:p>
        </w:tc>
      </w:tr>
      <w:tr w:rsidR="00C507D2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7D2" w:rsidRPr="00483CF4" w:rsidRDefault="00C507D2" w:rsidP="00B459F2">
            <w:pPr>
              <w:pStyle w:val="a7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7D2" w:rsidRPr="008D72EC" w:rsidRDefault="00C507D2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7D2" w:rsidRPr="00B40FE0" w:rsidRDefault="00C507D2" w:rsidP="008D72EC">
            <w:pPr>
              <w:pStyle w:val="a7"/>
            </w:pPr>
            <w:r>
              <w:t>117605±600 кв.м</w:t>
            </w:r>
          </w:p>
        </w:tc>
      </w:tr>
      <w:tr w:rsidR="00C507D2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C507D2" w:rsidRPr="00483CF4" w:rsidRDefault="00C507D2" w:rsidP="00B459F2">
            <w:pPr>
              <w:pStyle w:val="a7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C507D2" w:rsidRPr="008D72EC" w:rsidRDefault="00C507D2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C507D2" w:rsidRDefault="00C507D2" w:rsidP="00B459F2">
            <w:pPr>
              <w:pStyle w:val="a7"/>
            </w:pPr>
            <w:r>
              <w:t>Объекты придорожного сервиса (Основной); Коммунальное обслуживание (Вспомогательный); Железнодорожный транспорт (Основной); Коммунальное обслуживание (Вспомогательный); Автомобильный транспорт (Основной); Коммунальное обслуживание (Вспомогательный); Трубопроводный транспорт (Основной); Коммунальное обслуживание (Вспомогательный); Обеспечение автомобильной дороги объектами дорожного сервиса не должно ухудшать видимость на дороге, другие условия дорожного движения, а также условия использования и содержания автомобильной дороги и расположенных на ней сооружений и иных объектов.</w:t>
            </w:r>
          </w:p>
          <w:p w:rsidR="00C507D2" w:rsidRDefault="00C507D2" w:rsidP="00B459F2">
            <w:pPr>
              <w:pStyle w:val="a7"/>
            </w:pPr>
            <w:r>
              <w:t>При размещении в границах водоохранной прибрежной полосы водных объектов требуется соблюдение ст. 65 Водного кодекса Российской Федерации.</w:t>
            </w:r>
          </w:p>
          <w:p w:rsidR="00C507D2" w:rsidRDefault="00C507D2" w:rsidP="00B459F2">
            <w:pPr>
              <w:pStyle w:val="a7"/>
            </w:pPr>
            <w:r>
              <w:t>Требуется соблюдение режима ограничений согласно нормативным технических регламентов в пределах охранных объектов инфраструктуры: зон линий электропередачи, линий связи, а так же в зоне санитарной охраны источников водоснабжения.</w:t>
            </w:r>
          </w:p>
          <w:p w:rsidR="00C507D2" w:rsidRDefault="00C507D2" w:rsidP="00B459F2">
            <w:pPr>
              <w:pStyle w:val="a7"/>
            </w:pPr>
            <w:r>
              <w:t>Размещение объектов пределах второго и третьего поясов зон охраны источников питьевого водоснабжения осуществлять в соответствии с требованиями СанПиН 2.1.4.1110-02 «Зоны санитарной охраны источников водоснабжения и водопроводов питьевого назначения».</w:t>
            </w:r>
          </w:p>
          <w:p w:rsidR="00C507D2" w:rsidRDefault="00C507D2" w:rsidP="00B459F2">
            <w:pPr>
              <w:pStyle w:val="a7"/>
            </w:pPr>
            <w:r>
              <w:t>Требуется соблюдение ограничений пользования земельных участков и объектов капитального строительства в случае осуществлении публичного сервитута.</w:t>
            </w:r>
          </w:p>
          <w:p w:rsidR="00C507D2" w:rsidRDefault="00C507D2" w:rsidP="00B459F2">
            <w:pPr>
              <w:pStyle w:val="a7"/>
            </w:pPr>
            <w:r>
              <w:t>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исследованиями. В случае превышения предельно допустимых показателей вредного влияния на окружающую среду не развивать жилую застройку.</w:t>
            </w:r>
          </w:p>
          <w:p w:rsidR="00C507D2" w:rsidRPr="00D83BAD" w:rsidRDefault="00C507D2" w:rsidP="00B459F2">
            <w:pPr>
              <w:pStyle w:val="a7"/>
              <w:rPr>
                <w:b/>
              </w:rPr>
            </w:pPr>
            <w:r>
              <w:t>Требуется соблюдение режима ограничения в пределах охранных объектов инженерной инфраструктуры.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C507D2" w:rsidTr="001C0AE5">
        <w:tc>
          <w:tcPr>
            <w:tcW w:w="5000" w:type="pct"/>
            <w:shd w:val="clear" w:color="auto" w:fill="auto"/>
            <w:vAlign w:val="center"/>
          </w:tcPr>
          <w:p w:rsidR="00C507D2" w:rsidRPr="0079788A" w:rsidRDefault="00C507D2" w:rsidP="001C0AE5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79788A">
              <w:rPr>
                <w:sz w:val="22"/>
                <w:szCs w:val="22"/>
              </w:rPr>
              <w:t>Сведения о местоположении границ объекта</w:t>
            </w:r>
          </w:p>
        </w:tc>
      </w:tr>
    </w:tbl>
    <w:p w:rsidR="00C507D2" w:rsidRDefault="00C507D2" w:rsidP="001C0AE5">
      <w:pPr>
        <w:pStyle w:val="a5"/>
        <w:keepNext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9"/>
        <w:gridCol w:w="1537"/>
        <w:gridCol w:w="1430"/>
        <w:gridCol w:w="1650"/>
        <w:gridCol w:w="1870"/>
        <w:gridCol w:w="2010"/>
      </w:tblGrid>
      <w:tr w:rsidR="00C507D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BB6850" w:rsidRDefault="00C507D2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r w:rsidRPr="00DB3B7E"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МСК-15, зона 1</w:t>
            </w:r>
          </w:p>
        </w:tc>
      </w:tr>
      <w:tr w:rsidR="00C507D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C47508">
            <w:pPr>
              <w:pStyle w:val="a9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C507D2" w:rsidTr="001C0AE5">
        <w:trPr>
          <w:cantSplit/>
          <w:tblHeader/>
          <w:jc w:val="center"/>
        </w:trPr>
        <w:tc>
          <w:tcPr>
            <w:tcW w:w="865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298E" w:rsidRDefault="00C507D2" w:rsidP="00BC058F">
            <w:pPr>
              <w:pStyle w:val="a6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6140EA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6140EA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 w:rsidTr="001C0AE5">
        <w:trPr>
          <w:cantSplit/>
          <w:tblHeader/>
          <w:jc w:val="center"/>
        </w:trPr>
        <w:tc>
          <w:tcPr>
            <w:tcW w:w="865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147A0F">
      <w:pPr>
        <w:pStyle w:val="a5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50"/>
        <w:gridCol w:w="1432"/>
        <w:gridCol w:w="1358"/>
        <w:gridCol w:w="2010"/>
        <w:gridCol w:w="1798"/>
        <w:gridCol w:w="1928"/>
      </w:tblGrid>
      <w:tr w:rsidR="00C507D2" w:rsidTr="001C0AE5">
        <w:trPr>
          <w:cantSplit/>
          <w:tblHeader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8A0D9D">
            <w:pPr>
              <w:pStyle w:val="a8"/>
            </w:pPr>
            <w:r>
              <w:t>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6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Терзона1(1)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78284,13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345566,32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78317,89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345625,03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78289,60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345642,28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78281,13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345626,60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78249,16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345645,32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78225,30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345600,76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78284,13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345566,32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Терзона1(2)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76943,34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345360,11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76885,82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345291,59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76918,04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345261,08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76976,46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345331,09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76970,94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345336,05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76943,69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345360,52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76943,40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345360,18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76943,34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345360,11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Терзона1(3)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76664,97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344976,80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76805,32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345143,29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76700,18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345232,56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76559,86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345065,62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76664,97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344976,80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Терзона1(4)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76346,33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344579,18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lastRenderedPageBreak/>
              <w:t>19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76378,52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344617,54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76359,22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344633,53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76327,08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344595,09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76346,33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344579,18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Терзона1(5)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77693,13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346217,03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77688,15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346211,74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77675,65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346198,46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77671,93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346193,44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77660,01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346177,38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77645,79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346158,23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77632,96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346143,23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77623,86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346132,75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77621,90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346130,39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77640,66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346112,92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77781,73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346280,85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77756,13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346293,71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77753,89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346291,39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77739,30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346276,27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77729,24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346260,82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77725,04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346254,38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77723,43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346252,47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77721,40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346250,90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77719,06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346249,81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77716,61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346249,28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77714,05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346249,29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77711,57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346249,85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77709,72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346250,73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lastRenderedPageBreak/>
              <w:t>45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77694,60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346232,92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77695,36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346231,52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77696,17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346228,99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77696,48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346226,47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77696,34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346224,04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77695,82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346221,85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77694,61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346219,12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77693,13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346217,03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Терзона1(6)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77914,56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346173,50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77859,66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346155,05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77871,64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346125,34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77873,22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346123,15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77927,78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346148,11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77957,79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346161,84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77995,50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346179,09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77965,45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346194,11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77945,13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346185,88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77914,56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346173,50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Терзона1(7)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77806,65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346099,67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77865,43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346127,22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77856,76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346148,91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77795,99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346122,09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77760,84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346106,55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77735,47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346092,05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77727,87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346082,55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77719,75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346072,49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77712,36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346063,66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lastRenderedPageBreak/>
              <w:t>70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77702,10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346046,32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77712,59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346038,51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77704,26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346030,45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77699,44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346025,24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77703,78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346020,83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77757,58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345968,36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77813,92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345910,19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77844,93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345879,83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77875,83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345915,50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77736,20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346061,20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77739,39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346063,27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77742,01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346060,13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77772,06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346082,13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77807,29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346098,26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77806,65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346099,67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Терзона1(8)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77103,30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345486,84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77168,39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345562,78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77132,99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345592,54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77091,14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345627,74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77026,77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345551,21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77002,99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345571,21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76983,67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345548,43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76953,17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345512,38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77052,71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345428,77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77103,30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345486,84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1C0AE5">
            <w:pPr>
              <w:pStyle w:val="a7"/>
              <w:rPr>
                <w:b/>
              </w:rPr>
            </w:pPr>
            <w:r>
              <w:t>Терзона1(9)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77406,23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345920,22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77329,92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345828,72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lastRenderedPageBreak/>
              <w:t>95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77338,57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345821,88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77364,59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345854,08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77410,59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345918,01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77412,00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345917,30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77416,00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345915,26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77369,36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345850,44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1,00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77352,35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345829,39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77343,51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345818,45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77368,44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345797,49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77392,57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345825,49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77453,70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345896,18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77531,47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345986,11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77590,40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346054,55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77561,35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346066,66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77560,82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346066,07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77543,50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346072,00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77491,59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346089,80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77491,62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346089,84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77426,12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346091,27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77323,65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345962,41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77366,50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345940,52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1C0AE5">
        <w:trPr>
          <w:cantSplit/>
          <w:jc w:val="center"/>
        </w:trPr>
        <w:tc>
          <w:tcPr>
            <w:tcW w:w="85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77406,23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345920,22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</w:tbl>
    <w:p w:rsidR="00C507D2" w:rsidRDefault="00C507D2" w:rsidP="00C47508">
      <w:pPr>
        <w:pStyle w:val="a5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C507D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602F47">
            <w:pPr>
              <w:pStyle w:val="a9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C507D2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298E" w:rsidRDefault="00C507D2" w:rsidP="00E811AD">
            <w:pPr>
              <w:pStyle w:val="a6"/>
            </w:pPr>
            <w:r>
              <w:t>Обозначение</w:t>
            </w:r>
            <w:r w:rsidRPr="00E0086F">
              <w:t xml:space="preserve"> </w:t>
            </w:r>
            <w:r w:rsidRPr="008E5887">
              <w:t xml:space="preserve">характерных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E811AD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E811AD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E0086F">
      <w:pPr>
        <w:pStyle w:val="a5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C507D2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8A0D9D">
            <w:pPr>
              <w:pStyle w:val="a8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6</w:t>
            </w:r>
          </w:p>
        </w:tc>
      </w:tr>
      <w:tr w:rsidR="00C507D2" w:rsidRPr="00B96B7D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78070E" w:rsidRDefault="00C507D2" w:rsidP="008A0D9D">
            <w:pPr>
              <w:pStyle w:val="a7"/>
              <w:rPr>
                <w:lang w:val="en-US"/>
              </w:rPr>
            </w:pPr>
          </w:p>
        </w:tc>
      </w:tr>
      <w:tr w:rsidR="00C507D2" w:rsidRPr="006057B5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C507D2" w:rsidTr="00C641DA">
        <w:tc>
          <w:tcPr>
            <w:tcW w:w="5000" w:type="pct"/>
            <w:shd w:val="clear" w:color="auto" w:fill="auto"/>
            <w:vAlign w:val="center"/>
          </w:tcPr>
          <w:p w:rsidR="00C507D2" w:rsidRPr="008C0B39" w:rsidRDefault="00C507D2" w:rsidP="00C641DA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8C0B39">
              <w:rPr>
                <w:sz w:val="22"/>
                <w:szCs w:val="22"/>
              </w:rPr>
              <w:t>Сведения о местоположении измененных (уточненных) границ объекта</w:t>
            </w:r>
          </w:p>
        </w:tc>
      </w:tr>
    </w:tbl>
    <w:p w:rsidR="00C507D2" w:rsidRDefault="00C507D2" w:rsidP="00C641DA">
      <w:pPr>
        <w:pStyle w:val="a5"/>
        <w:keepNext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C507D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BB6850" w:rsidRDefault="00C507D2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r w:rsidRPr="00DB3B7E"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C507D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C47508">
            <w:pPr>
              <w:pStyle w:val="a9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C507D2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C507D2" w:rsidRPr="0078298E" w:rsidRDefault="00C507D2" w:rsidP="00F96EF1">
            <w:pPr>
              <w:pStyle w:val="a6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E6F02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E6F02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C507D2" w:rsidRPr="00607F9F" w:rsidRDefault="00C507D2" w:rsidP="00F96EF1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F96EF1">
      <w:pPr>
        <w:pStyle w:val="a5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C507D2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8</w:t>
            </w:r>
          </w:p>
        </w:tc>
      </w:tr>
      <w:tr w:rsidR="00C507D2" w:rsidRPr="006057B5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001B7F" w:rsidRDefault="00C507D2" w:rsidP="00F96EF1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001B7F" w:rsidRDefault="00C507D2" w:rsidP="00F96EF1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</w:tbl>
    <w:p w:rsidR="00C507D2" w:rsidRDefault="00C507D2" w:rsidP="00C47508">
      <w:pPr>
        <w:pStyle w:val="a5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C507D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602F47">
            <w:pPr>
              <w:pStyle w:val="a9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C507D2" w:rsidRPr="00B96B7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2F47" w:rsidRDefault="00C507D2" w:rsidP="0007336A">
            <w:pPr>
              <w:pStyle w:val="a7"/>
            </w:pPr>
            <w:r>
              <w:t>Часть № —</w:t>
            </w:r>
          </w:p>
        </w:tc>
      </w:tr>
      <w:tr w:rsidR="00C507D2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C507D2" w:rsidRPr="0078298E" w:rsidRDefault="00C507D2" w:rsidP="0005133B">
            <w:pPr>
              <w:pStyle w:val="a6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5133B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5133B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BD2851">
      <w:pPr>
        <w:pStyle w:val="a5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C507D2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773D2B">
            <w:pPr>
              <w:pStyle w:val="a8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8</w:t>
            </w:r>
          </w:p>
        </w:tc>
      </w:tr>
      <w:tr w:rsidR="00C507D2" w:rsidRPr="006057B5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001B7F" w:rsidRDefault="00C507D2" w:rsidP="0007336A">
            <w:pPr>
              <w:pStyle w:val="a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001B7F" w:rsidRDefault="00C507D2" w:rsidP="0007336A">
            <w:pPr>
              <w:pStyle w:val="a7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773D2B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:rsidR="00C507D2" w:rsidRDefault="00C507D2" w:rsidP="002D79AA">
      <w:pPr>
        <w:pStyle w:val="1"/>
        <w:sectPr w:rsidR="00C507D2" w:rsidSect="00C641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tbl>
      <w:tblPr>
        <w:tblpPr w:vertAnchor="text" w:tblpXSpec="center" w:tblpY="1"/>
        <w:tblOverlap w:val="never"/>
        <w:tblW w:w="5000" w:type="pct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2"/>
      </w:tblGrid>
      <w:tr w:rsidR="00C507D2" w:rsidTr="004D63D5">
        <w:tc>
          <w:tcPr>
            <w:tcW w:w="5000" w:type="pct"/>
            <w:shd w:val="clear" w:color="auto" w:fill="auto"/>
            <w:vAlign w:val="center"/>
          </w:tcPr>
          <w:p w:rsidR="00C507D2" w:rsidRPr="00D40449" w:rsidRDefault="00C507D2" w:rsidP="004D63D5">
            <w:pPr>
              <w:pStyle w:val="1"/>
              <w:keepNext/>
              <w:spacing w:before="60" w:after="60"/>
              <w:jc w:val="center"/>
              <w:rPr>
                <w:vertAlign w:val="superscript"/>
              </w:rPr>
            </w:pPr>
            <w:r w:rsidRPr="00CB442D">
              <w:rPr>
                <w:b/>
                <w:bCs/>
              </w:rPr>
              <w:lastRenderedPageBreak/>
              <w:t>ТЕКСТОВОЕ ОПИСАНИЕ</w:t>
            </w:r>
            <w:r w:rsidRPr="0078516C">
              <w:rPr>
                <w:b/>
                <w:bCs/>
              </w:rPr>
              <w:br/>
            </w:r>
            <w:r w:rsidRPr="0044283D">
              <w:t>местоположения границ населенных пунктов, территориальных зон</w:t>
            </w:r>
          </w:p>
        </w:tc>
      </w:tr>
    </w:tbl>
    <w:p w:rsidR="00C507D2" w:rsidRDefault="00C507D2" w:rsidP="0044283D">
      <w:pPr>
        <w:pStyle w:val="a5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2969"/>
        <w:gridCol w:w="4314"/>
      </w:tblGrid>
      <w:tr w:rsidR="00C507D2">
        <w:trPr>
          <w:jc w:val="center"/>
        </w:trPr>
        <w:tc>
          <w:tcPr>
            <w:tcW w:w="2896" w:type="pct"/>
            <w:gridSpan w:val="2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Прохождение границы</w:t>
            </w:r>
          </w:p>
        </w:tc>
        <w:tc>
          <w:tcPr>
            <w:tcW w:w="2104" w:type="pct"/>
            <w:vMerge w:val="restart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Описание прохождения границы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от точки</w:t>
            </w:r>
          </w:p>
        </w:tc>
        <w:tc>
          <w:tcPr>
            <w:tcW w:w="1448" w:type="pct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до точки</w:t>
            </w:r>
          </w:p>
        </w:tc>
        <w:tc>
          <w:tcPr>
            <w:tcW w:w="2104" w:type="pct"/>
            <w:vMerge/>
            <w:shd w:val="clear" w:color="auto" w:fill="auto"/>
          </w:tcPr>
          <w:p w:rsidR="00C507D2" w:rsidRDefault="00C507D2" w:rsidP="001A67E6"/>
        </w:tc>
      </w:tr>
    </w:tbl>
    <w:p w:rsidR="00C507D2" w:rsidRDefault="00C507D2" w:rsidP="001A67E6">
      <w:pPr>
        <w:pStyle w:val="a5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2969"/>
        <w:gridCol w:w="4314"/>
      </w:tblGrid>
      <w:tr w:rsidR="00C507D2">
        <w:trPr>
          <w:tblHeader/>
          <w:jc w:val="center"/>
        </w:trPr>
        <w:tc>
          <w:tcPr>
            <w:tcW w:w="1448" w:type="pct"/>
            <w:shd w:val="clear" w:color="auto" w:fill="auto"/>
          </w:tcPr>
          <w:p w:rsidR="00C507D2" w:rsidRDefault="00C507D2" w:rsidP="001A67E6">
            <w:pPr>
              <w:pStyle w:val="a6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 w:rsidP="001A67E6">
            <w:pPr>
              <w:pStyle w:val="a6"/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1A67E6">
            <w:pPr>
              <w:pStyle w:val="a6"/>
            </w:pPr>
            <w:r>
              <w:t>3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Терзона1(1)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Терзона1(2)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Терзона1(3)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Терзона1(4)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Терзона1(5)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lastRenderedPageBreak/>
              <w:t>46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Терзона1(6)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Терзона1(7)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Терзона1(8)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 w:rsidTr="004D63D5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507D2" w:rsidRDefault="00C507D2" w:rsidP="004D63D5">
            <w:pPr>
              <w:pStyle w:val="a7"/>
            </w:pPr>
            <w:r>
              <w:t>Терзона1(9)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lastRenderedPageBreak/>
              <w:t>97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</w:tbl>
    <w:p w:rsidR="00C507D2" w:rsidRDefault="00C507D2" w:rsidP="0044283D">
      <w:pPr>
        <w:pStyle w:val="a5"/>
        <w:sectPr w:rsidR="00C507D2" w:rsidSect="004D63D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p w:rsidR="00C507D2" w:rsidRPr="00E41ACF" w:rsidRDefault="00C507D2" w:rsidP="004D6A8A">
      <w:pPr>
        <w:pStyle w:val="a5"/>
      </w:pPr>
    </w:p>
    <w:p w:rsidR="00C507D2" w:rsidRPr="00197C7E" w:rsidRDefault="00C507D2" w:rsidP="00C81489">
      <w:pPr>
        <w:pStyle w:val="a4"/>
        <w:spacing w:after="240"/>
      </w:pPr>
      <w:bookmarkStart w:id="0" w:name="_GoBack"/>
      <w:bookmarkEnd w:id="0"/>
      <w:r>
        <w:t>ГРАФИЧЕСКОЕ ОПИСАНИЕ</w:t>
      </w:r>
      <w:r>
        <w:br/>
      </w:r>
      <w:r w:rsidRPr="00C81489">
        <w:rPr>
          <w:b w:val="0"/>
          <w:bCs/>
        </w:rPr>
        <w:t>местоположения границ населенных пунктов, территориальных зон,</w:t>
      </w:r>
      <w:r w:rsidRPr="00C81489">
        <w:rPr>
          <w:b w:val="0"/>
          <w:bCs/>
        </w:rPr>
        <w:br/>
        <w:t>особо охраняемых природных территорий,</w:t>
      </w:r>
      <w:r w:rsidRPr="00C81489">
        <w:rPr>
          <w:b w:val="0"/>
          <w:bCs/>
        </w:rPr>
        <w:br/>
        <w:t>зон с особыми условиями использования территории</w:t>
      </w:r>
    </w:p>
    <w:p w:rsidR="00C507D2" w:rsidRPr="004A5B58" w:rsidRDefault="00C507D2" w:rsidP="00197C7E">
      <w:pPr>
        <w:pStyle w:val="a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Коммунально-складская зона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2"/>
      </w:tblGrid>
      <w:tr w:rsidR="00C507D2" w:rsidRPr="00B62289"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C507D2" w:rsidRDefault="00C507D2" w:rsidP="00197C7E">
            <w:pPr>
              <w:pStyle w:val="a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C507D2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C507D2" w:rsidRDefault="00C507D2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  <w:tr w:rsidR="00C507D2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C507D2" w:rsidRDefault="00C507D2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C507D2" w:rsidTr="00566F36">
        <w:tc>
          <w:tcPr>
            <w:tcW w:w="5000" w:type="pct"/>
            <w:shd w:val="clear" w:color="auto" w:fill="auto"/>
            <w:vAlign w:val="center"/>
          </w:tcPr>
          <w:p w:rsidR="00C507D2" w:rsidRPr="00392E98" w:rsidRDefault="00C507D2" w:rsidP="00566F36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392E98">
              <w:rPr>
                <w:sz w:val="22"/>
                <w:szCs w:val="22"/>
              </w:rPr>
              <w:t>Сведения об объекте</w:t>
            </w:r>
          </w:p>
        </w:tc>
      </w:tr>
    </w:tbl>
    <w:p w:rsidR="00C507D2" w:rsidRDefault="00C507D2" w:rsidP="00566F36">
      <w:pPr>
        <w:pStyle w:val="a5"/>
        <w:keepNext/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C507D2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B459F2">
            <w:pPr>
              <w:pStyle w:val="a6"/>
            </w:pPr>
            <w:r w:rsidRPr="0078298E"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AD7480" w:rsidRDefault="00C507D2" w:rsidP="00B459F2">
            <w:pPr>
              <w:pStyle w:val="a6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D742B5" w:rsidRDefault="00C507D2" w:rsidP="00B459F2">
            <w:pPr>
              <w:pStyle w:val="a6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</w:tbl>
    <w:p w:rsidR="00C507D2" w:rsidRDefault="00C507D2" w:rsidP="00E0455B">
      <w:pPr>
        <w:pStyle w:val="a5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C507D2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C507D2" w:rsidRDefault="00C507D2" w:rsidP="002D4952">
            <w:pPr>
              <w:pStyle w:val="a8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C507D2" w:rsidRPr="00D83BAD" w:rsidRDefault="00C507D2" w:rsidP="002D4952">
            <w:pPr>
              <w:pStyle w:val="a8"/>
            </w:pPr>
            <w:r>
              <w:t>3</w:t>
            </w:r>
          </w:p>
        </w:tc>
      </w:tr>
      <w:tr w:rsidR="00C507D2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C507D2" w:rsidRPr="00483CF4" w:rsidRDefault="00C507D2" w:rsidP="00B459F2">
            <w:pPr>
              <w:pStyle w:val="a7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C507D2" w:rsidRPr="008D72EC" w:rsidRDefault="00C507D2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C507D2" w:rsidRPr="00D83BAD" w:rsidRDefault="00C507D2" w:rsidP="00B459F2">
            <w:pPr>
              <w:pStyle w:val="a7"/>
              <w:rPr>
                <w:b/>
              </w:rPr>
            </w:pPr>
            <w:r>
              <w:t>Республика Северная Осетия-Алания, Пригородный муниципальный район, село Новое</w:t>
            </w:r>
          </w:p>
        </w:tc>
      </w:tr>
      <w:tr w:rsidR="00C507D2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7D2" w:rsidRPr="00483CF4" w:rsidRDefault="00C507D2" w:rsidP="00B459F2">
            <w:pPr>
              <w:pStyle w:val="a7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7D2" w:rsidRPr="008D72EC" w:rsidRDefault="00C507D2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7D2" w:rsidRPr="00B40FE0" w:rsidRDefault="00C507D2" w:rsidP="008D72EC">
            <w:pPr>
              <w:pStyle w:val="a7"/>
            </w:pPr>
            <w:r>
              <w:t>39541±348 кв.м</w:t>
            </w:r>
          </w:p>
        </w:tc>
      </w:tr>
      <w:tr w:rsidR="00C507D2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C507D2" w:rsidRPr="00483CF4" w:rsidRDefault="00C507D2" w:rsidP="00B459F2">
            <w:pPr>
              <w:pStyle w:val="a7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C507D2" w:rsidRPr="008D72EC" w:rsidRDefault="00C507D2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C507D2" w:rsidRDefault="00C507D2" w:rsidP="00B459F2">
            <w:pPr>
              <w:pStyle w:val="a7"/>
            </w:pPr>
            <w:r>
              <w:t>Склады (Основной); Коммунальное обслуживание (Вспомогательный); Не допускается размещение объектов, требующих установления санитарно-защитных зон на земельных участках, граничащих с территориями с нормируемыми показателями качества среды обитания (территориями жилой застройки, объектов здравоохранения, рекреации, образования и т.д.).</w:t>
            </w:r>
          </w:p>
          <w:p w:rsidR="00C507D2" w:rsidRDefault="00C507D2" w:rsidP="00B459F2">
            <w:pPr>
              <w:pStyle w:val="a7"/>
            </w:pPr>
            <w:r>
              <w:t>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инфраструктуры: охранных зон линий электропередачи, линий связи, а так же в зоне санитарной охраны источников питьевого водоснабжения.</w:t>
            </w:r>
          </w:p>
          <w:p w:rsidR="00C507D2" w:rsidRDefault="00C507D2" w:rsidP="00B459F2">
            <w:pPr>
              <w:pStyle w:val="a7"/>
            </w:pPr>
            <w:r>
              <w:t>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2.1.4.1110-02 «Зоны санитарной охраны источников водоснабжения и водопроводов питьевого назначения»</w:t>
            </w:r>
          </w:p>
          <w:p w:rsidR="00C507D2" w:rsidRDefault="00C507D2" w:rsidP="00B459F2">
            <w:pPr>
              <w:pStyle w:val="a7"/>
            </w:pPr>
            <w:r>
              <w:t>В границах водоохранной зоны и прибрежной защитной полосы водных объектов требуется соблюдение ст. 65 Водного кодекса Российской Федерации.</w:t>
            </w:r>
          </w:p>
          <w:p w:rsidR="00C507D2" w:rsidRPr="00D83BAD" w:rsidRDefault="00C507D2" w:rsidP="00B459F2">
            <w:pPr>
              <w:pStyle w:val="a7"/>
              <w:rPr>
                <w:b/>
              </w:rPr>
            </w:pPr>
            <w:r>
              <w:t>Требуется соблюдение режима ограничения в пределах охранных зон объектов инженерной инфраструктуры.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C507D2" w:rsidTr="008D7B43">
        <w:tc>
          <w:tcPr>
            <w:tcW w:w="5000" w:type="pct"/>
            <w:shd w:val="clear" w:color="auto" w:fill="auto"/>
            <w:vAlign w:val="center"/>
          </w:tcPr>
          <w:p w:rsidR="00C507D2" w:rsidRPr="0079788A" w:rsidRDefault="00C507D2" w:rsidP="008D7B43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79788A">
              <w:rPr>
                <w:sz w:val="22"/>
                <w:szCs w:val="22"/>
              </w:rPr>
              <w:t>Сведения о местоположении границ объекта</w:t>
            </w:r>
          </w:p>
        </w:tc>
      </w:tr>
    </w:tbl>
    <w:p w:rsidR="00C507D2" w:rsidRDefault="00C507D2" w:rsidP="008D7B43">
      <w:pPr>
        <w:pStyle w:val="a5"/>
        <w:keepNext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9"/>
        <w:gridCol w:w="1537"/>
        <w:gridCol w:w="1430"/>
        <w:gridCol w:w="1650"/>
        <w:gridCol w:w="1870"/>
        <w:gridCol w:w="2010"/>
      </w:tblGrid>
      <w:tr w:rsidR="00C507D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BB6850" w:rsidRDefault="00C507D2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r w:rsidRPr="00DB3B7E"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МСК-15, зона 1</w:t>
            </w:r>
          </w:p>
        </w:tc>
      </w:tr>
      <w:tr w:rsidR="00C507D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C47508">
            <w:pPr>
              <w:pStyle w:val="a9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C507D2" w:rsidTr="008D7B43">
        <w:trPr>
          <w:cantSplit/>
          <w:tblHeader/>
          <w:jc w:val="center"/>
        </w:trPr>
        <w:tc>
          <w:tcPr>
            <w:tcW w:w="865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298E" w:rsidRDefault="00C507D2" w:rsidP="00BC058F">
            <w:pPr>
              <w:pStyle w:val="a6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6140EA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6140EA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 w:rsidTr="008D7B43">
        <w:trPr>
          <w:cantSplit/>
          <w:tblHeader/>
          <w:jc w:val="center"/>
        </w:trPr>
        <w:tc>
          <w:tcPr>
            <w:tcW w:w="865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6140EA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6140EA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147A0F">
      <w:pPr>
        <w:pStyle w:val="a5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18"/>
        <w:gridCol w:w="1419"/>
        <w:gridCol w:w="1704"/>
        <w:gridCol w:w="1860"/>
        <w:gridCol w:w="1998"/>
      </w:tblGrid>
      <w:tr w:rsidR="00C507D2" w:rsidTr="008D7B43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8A0D9D">
            <w:pPr>
              <w:pStyle w:val="a8"/>
            </w:pPr>
            <w: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2D4952">
            <w:pPr>
              <w:pStyle w:val="a8"/>
            </w:pPr>
            <w:r>
              <w:t>6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77690,21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346326,83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lastRenderedPageBreak/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77635,37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346354,34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77541,97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346236,96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77426,12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346091,27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77491,62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346089,84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77491,59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346089,80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77543,50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346072,00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77560,82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346066,07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77561,35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346066,66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77620,05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346132,11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77621,90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346130,39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77623,86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346132,75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77632,96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346143,23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77645,79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346158,23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77660,01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346177,38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77671,93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346193,44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77675,65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346198,46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77688,15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346211,74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77693,13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346217,03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77694,61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346219,12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77695,82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346221,85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77696,34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346224,04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77696,48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346226,47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77696,17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346228,99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77695,36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346231,52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77694,60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346232,92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77709,72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346250,73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77711,57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77714,05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lastRenderedPageBreak/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77716,61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77719,06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346249,81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77721,40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346250,90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77723,43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346252,47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77725,04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346254,38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77729,24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346260,82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77739,30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346276,27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77753,89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346291,39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77756,13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346293,71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C507D2" w:rsidRPr="006057B5" w:rsidTr="008D7B4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77690,21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346326,83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A0D9D" w:rsidRDefault="00C507D2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</w:tbl>
    <w:p w:rsidR="00C507D2" w:rsidRDefault="00C507D2" w:rsidP="00C47508">
      <w:pPr>
        <w:pStyle w:val="a5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C507D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602F47">
            <w:pPr>
              <w:pStyle w:val="a9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C507D2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298E" w:rsidRDefault="00C507D2" w:rsidP="00E811AD">
            <w:pPr>
              <w:pStyle w:val="a6"/>
            </w:pPr>
            <w:r>
              <w:t>Обозначение</w:t>
            </w:r>
            <w:r w:rsidRPr="00E0086F">
              <w:t xml:space="preserve"> </w:t>
            </w:r>
            <w:r w:rsidRPr="008E5887">
              <w:t xml:space="preserve">характерных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E811AD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4B0107" w:rsidRDefault="00C507D2" w:rsidP="00E811AD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E811AD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E0086F">
      <w:pPr>
        <w:pStyle w:val="a5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C507D2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8A0D9D">
            <w:pPr>
              <w:pStyle w:val="a8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E811AD">
            <w:pPr>
              <w:pStyle w:val="a8"/>
            </w:pPr>
            <w:r>
              <w:t>6</w:t>
            </w:r>
          </w:p>
        </w:tc>
      </w:tr>
      <w:tr w:rsidR="00C507D2" w:rsidRPr="00B96B7D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78070E" w:rsidRDefault="00C507D2" w:rsidP="008A0D9D">
            <w:pPr>
              <w:pStyle w:val="a7"/>
              <w:rPr>
                <w:lang w:val="en-US"/>
              </w:rPr>
            </w:pPr>
          </w:p>
        </w:tc>
      </w:tr>
      <w:tr w:rsidR="00C507D2" w:rsidRPr="006057B5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507D2" w:rsidRPr="0078070E" w:rsidRDefault="00C507D2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C507D2" w:rsidTr="005C3C7F">
        <w:tc>
          <w:tcPr>
            <w:tcW w:w="5000" w:type="pct"/>
            <w:shd w:val="clear" w:color="auto" w:fill="auto"/>
            <w:vAlign w:val="center"/>
          </w:tcPr>
          <w:p w:rsidR="00C507D2" w:rsidRPr="008C0B39" w:rsidRDefault="00C507D2" w:rsidP="005C3C7F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8C0B39">
              <w:rPr>
                <w:sz w:val="22"/>
                <w:szCs w:val="22"/>
              </w:rPr>
              <w:t>Сведения о местоположении измененных (уточненных) границ объекта</w:t>
            </w:r>
          </w:p>
        </w:tc>
      </w:tr>
    </w:tbl>
    <w:p w:rsidR="00C507D2" w:rsidRDefault="00C507D2" w:rsidP="005C3C7F">
      <w:pPr>
        <w:pStyle w:val="a5"/>
        <w:keepNext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C507D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BB6850" w:rsidRDefault="00C507D2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r w:rsidRPr="00DB3B7E"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C507D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C47508">
            <w:pPr>
              <w:pStyle w:val="a9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C507D2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C507D2" w:rsidRPr="0078298E" w:rsidRDefault="00C507D2" w:rsidP="00F96EF1">
            <w:pPr>
              <w:pStyle w:val="a6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E6F02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E6F02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C507D2" w:rsidRPr="00607F9F" w:rsidRDefault="00C507D2" w:rsidP="00F96EF1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E6F02">
            <w:pPr>
              <w:pStyle w:val="a6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F96EF1">
      <w:pPr>
        <w:pStyle w:val="a5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C507D2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0E6F02">
            <w:pPr>
              <w:pStyle w:val="a8"/>
            </w:pPr>
            <w:r>
              <w:t>8</w:t>
            </w:r>
          </w:p>
        </w:tc>
      </w:tr>
      <w:tr w:rsidR="00C507D2" w:rsidRPr="006057B5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001B7F" w:rsidRDefault="00C507D2" w:rsidP="00F96EF1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001B7F" w:rsidRDefault="00C507D2" w:rsidP="00F96EF1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B776A1">
            <w:pPr>
              <w:pStyle w:val="a7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</w:tbl>
    <w:p w:rsidR="00C507D2" w:rsidRDefault="00C507D2" w:rsidP="00C47508">
      <w:pPr>
        <w:pStyle w:val="a5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C507D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4B0107" w:rsidRDefault="00C507D2" w:rsidP="00602F47">
            <w:pPr>
              <w:pStyle w:val="a9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C507D2" w:rsidRPr="00B96B7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2F47" w:rsidRDefault="00C507D2" w:rsidP="0007336A">
            <w:pPr>
              <w:pStyle w:val="a7"/>
            </w:pPr>
            <w:r>
              <w:t>Часть № —</w:t>
            </w:r>
          </w:p>
        </w:tc>
      </w:tr>
      <w:tr w:rsidR="00C507D2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C507D2" w:rsidRPr="0078298E" w:rsidRDefault="00C507D2" w:rsidP="0005133B">
            <w:pPr>
              <w:pStyle w:val="a6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5133B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DA6A6A" w:rsidRDefault="00C507D2" w:rsidP="0005133B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C507D2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8E5887" w:rsidRDefault="00C507D2" w:rsidP="0005133B">
            <w:pPr>
              <w:pStyle w:val="a6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05133B">
            <w:pPr>
              <w:pStyle w:val="a6"/>
              <w:rPr>
                <w:sz w:val="18"/>
                <w:szCs w:val="18"/>
              </w:rPr>
            </w:pPr>
          </w:p>
        </w:tc>
      </w:tr>
    </w:tbl>
    <w:p w:rsidR="00C507D2" w:rsidRDefault="00C507D2" w:rsidP="00BD2851">
      <w:pPr>
        <w:pStyle w:val="a5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C507D2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7F9F" w:rsidRDefault="00C507D2" w:rsidP="00773D2B">
            <w:pPr>
              <w:pStyle w:val="a8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7F9F" w:rsidRDefault="00C507D2" w:rsidP="003E1390">
            <w:pPr>
              <w:pStyle w:val="a8"/>
            </w:pPr>
            <w:r>
              <w:t>8</w:t>
            </w:r>
          </w:p>
        </w:tc>
      </w:tr>
      <w:tr w:rsidR="00C507D2" w:rsidRPr="006057B5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001B7F" w:rsidRDefault="00C507D2" w:rsidP="0007336A">
            <w:pPr>
              <w:pStyle w:val="a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001B7F" w:rsidRDefault="00C507D2" w:rsidP="0007336A">
            <w:pPr>
              <w:pStyle w:val="a7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7D2" w:rsidRPr="006057B5" w:rsidRDefault="00C507D2" w:rsidP="00773D2B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507D2" w:rsidRPr="006057B5" w:rsidRDefault="00C507D2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:rsidR="00C507D2" w:rsidRDefault="00C507D2" w:rsidP="002D79AA">
      <w:pPr>
        <w:pStyle w:val="1"/>
        <w:sectPr w:rsidR="00C507D2" w:rsidSect="005C3C7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tbl>
      <w:tblPr>
        <w:tblpPr w:vertAnchor="text" w:tblpXSpec="center" w:tblpY="1"/>
        <w:tblOverlap w:val="never"/>
        <w:tblW w:w="5000" w:type="pct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2"/>
      </w:tblGrid>
      <w:tr w:rsidR="00C507D2" w:rsidTr="00486000">
        <w:tc>
          <w:tcPr>
            <w:tcW w:w="5000" w:type="pct"/>
            <w:shd w:val="clear" w:color="auto" w:fill="auto"/>
            <w:vAlign w:val="center"/>
          </w:tcPr>
          <w:p w:rsidR="00C507D2" w:rsidRPr="00D40449" w:rsidRDefault="00C507D2" w:rsidP="00486000">
            <w:pPr>
              <w:pStyle w:val="1"/>
              <w:keepNext/>
              <w:spacing w:before="60" w:after="60"/>
              <w:jc w:val="center"/>
              <w:rPr>
                <w:vertAlign w:val="superscript"/>
              </w:rPr>
            </w:pPr>
            <w:r w:rsidRPr="00CB442D">
              <w:rPr>
                <w:b/>
                <w:bCs/>
              </w:rPr>
              <w:t>ТЕКСТОВОЕ ОПИСАНИЕ</w:t>
            </w:r>
            <w:r w:rsidRPr="0078516C">
              <w:rPr>
                <w:b/>
                <w:bCs/>
              </w:rPr>
              <w:br/>
            </w:r>
            <w:r w:rsidRPr="0044283D">
              <w:t>местоположения границ населенных пунктов, территориальных зон</w:t>
            </w:r>
          </w:p>
        </w:tc>
      </w:tr>
    </w:tbl>
    <w:p w:rsidR="00C507D2" w:rsidRDefault="00C507D2" w:rsidP="0044283D">
      <w:pPr>
        <w:pStyle w:val="a5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2969"/>
        <w:gridCol w:w="4314"/>
      </w:tblGrid>
      <w:tr w:rsidR="00C507D2">
        <w:trPr>
          <w:jc w:val="center"/>
        </w:trPr>
        <w:tc>
          <w:tcPr>
            <w:tcW w:w="2896" w:type="pct"/>
            <w:gridSpan w:val="2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Прохождение границы</w:t>
            </w:r>
          </w:p>
        </w:tc>
        <w:tc>
          <w:tcPr>
            <w:tcW w:w="2104" w:type="pct"/>
            <w:vMerge w:val="restart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Описание прохождения границы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от точки</w:t>
            </w:r>
          </w:p>
        </w:tc>
        <w:tc>
          <w:tcPr>
            <w:tcW w:w="1448" w:type="pct"/>
            <w:shd w:val="clear" w:color="auto" w:fill="auto"/>
          </w:tcPr>
          <w:p w:rsidR="00C507D2" w:rsidRPr="007671E1" w:rsidRDefault="00C507D2" w:rsidP="007671E1">
            <w:pPr>
              <w:pStyle w:val="a6"/>
            </w:pPr>
            <w:r w:rsidRPr="007671E1">
              <w:t>до точки</w:t>
            </w:r>
          </w:p>
        </w:tc>
        <w:tc>
          <w:tcPr>
            <w:tcW w:w="2104" w:type="pct"/>
            <w:vMerge/>
            <w:shd w:val="clear" w:color="auto" w:fill="auto"/>
          </w:tcPr>
          <w:p w:rsidR="00C507D2" w:rsidRDefault="00C507D2" w:rsidP="001A67E6"/>
        </w:tc>
      </w:tr>
    </w:tbl>
    <w:p w:rsidR="00C507D2" w:rsidRDefault="00C507D2" w:rsidP="001A67E6">
      <w:pPr>
        <w:pStyle w:val="a5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2969"/>
        <w:gridCol w:w="4314"/>
      </w:tblGrid>
      <w:tr w:rsidR="00C507D2">
        <w:trPr>
          <w:tblHeader/>
          <w:jc w:val="center"/>
        </w:trPr>
        <w:tc>
          <w:tcPr>
            <w:tcW w:w="1448" w:type="pct"/>
            <w:shd w:val="clear" w:color="auto" w:fill="auto"/>
          </w:tcPr>
          <w:p w:rsidR="00C507D2" w:rsidRDefault="00C507D2" w:rsidP="001A67E6">
            <w:pPr>
              <w:pStyle w:val="a6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 w:rsidP="001A67E6">
            <w:pPr>
              <w:pStyle w:val="a6"/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1A67E6">
            <w:pPr>
              <w:pStyle w:val="a6"/>
            </w:pPr>
            <w:r>
              <w:t>3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19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29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29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30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31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32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33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33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34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35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35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36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37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37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  <w:tr w:rsidR="00C507D2">
        <w:trPr>
          <w:jc w:val="center"/>
        </w:trPr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</w:pPr>
            <w:r>
              <w:t>38</w:t>
            </w:r>
          </w:p>
        </w:tc>
        <w:tc>
          <w:tcPr>
            <w:tcW w:w="1448" w:type="pct"/>
            <w:shd w:val="clear" w:color="auto" w:fill="auto"/>
          </w:tcPr>
          <w:p w:rsidR="00C507D2" w:rsidRDefault="00C507D2">
            <w:pPr>
              <w:pStyle w:val="a7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104" w:type="pct"/>
            <w:shd w:val="clear" w:color="auto" w:fill="auto"/>
          </w:tcPr>
          <w:p w:rsidR="00C507D2" w:rsidRDefault="00C507D2" w:rsidP="008539FA">
            <w:pPr>
              <w:pStyle w:val="a7"/>
            </w:pPr>
            <w:r>
              <w:t>-</w:t>
            </w:r>
          </w:p>
        </w:tc>
      </w:tr>
    </w:tbl>
    <w:p w:rsidR="00C507D2" w:rsidRDefault="00C507D2" w:rsidP="0044283D">
      <w:pPr>
        <w:pStyle w:val="a5"/>
        <w:sectPr w:rsidR="00C507D2" w:rsidSect="00486000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p w:rsidR="00C507D2" w:rsidRPr="00E41ACF" w:rsidRDefault="00C507D2" w:rsidP="00F1616D">
      <w:pPr>
        <w:pStyle w:val="a5"/>
      </w:pPr>
    </w:p>
    <w:p w:rsidR="00D640CE" w:rsidRPr="00197C7E" w:rsidRDefault="00D640CE" w:rsidP="00C81489">
      <w:pPr>
        <w:pStyle w:val="a4"/>
        <w:spacing w:after="240"/>
      </w:pPr>
      <w:r>
        <w:t>ГРАФИЧЕСКОЕ ОПИСАНИЕ</w:t>
      </w:r>
      <w:r>
        <w:br/>
      </w:r>
      <w:r w:rsidRPr="00C81489">
        <w:rPr>
          <w:b w:val="0"/>
          <w:bCs/>
        </w:rPr>
        <w:t>местоположения границ населенных пунктов, территориальных зон,</w:t>
      </w:r>
      <w:r w:rsidRPr="00C81489">
        <w:rPr>
          <w:b w:val="0"/>
          <w:bCs/>
        </w:rPr>
        <w:br/>
        <w:t>особо охраняемых природных территорий,</w:t>
      </w:r>
      <w:r w:rsidRPr="00C81489">
        <w:rPr>
          <w:b w:val="0"/>
          <w:bCs/>
        </w:rPr>
        <w:br/>
        <w:t>зон с особыми условиями использования территории</w:t>
      </w:r>
    </w:p>
    <w:p w:rsidR="00D640CE" w:rsidRPr="004A5B58" w:rsidRDefault="00D640CE" w:rsidP="00197C7E">
      <w:pPr>
        <w:pStyle w:val="a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Общественно-деловая зона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2"/>
      </w:tblGrid>
      <w:tr w:rsidR="00D640CE" w:rsidRPr="00B62289"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D640CE" w:rsidRDefault="00D640CE" w:rsidP="00197C7E">
            <w:pPr>
              <w:pStyle w:val="a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D640CE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D640CE" w:rsidRDefault="00D640CE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  <w:tr w:rsidR="00D640CE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D640CE" w:rsidRDefault="00D640CE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D640CE" w:rsidTr="002712E9">
        <w:tc>
          <w:tcPr>
            <w:tcW w:w="5000" w:type="pct"/>
            <w:shd w:val="clear" w:color="auto" w:fill="auto"/>
            <w:vAlign w:val="center"/>
          </w:tcPr>
          <w:p w:rsidR="00D640CE" w:rsidRPr="00392E98" w:rsidRDefault="00D640CE" w:rsidP="002712E9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392E98">
              <w:rPr>
                <w:sz w:val="22"/>
                <w:szCs w:val="22"/>
              </w:rPr>
              <w:t>Сведения об объекте</w:t>
            </w:r>
          </w:p>
        </w:tc>
      </w:tr>
    </w:tbl>
    <w:p w:rsidR="00D640CE" w:rsidRDefault="00D640CE" w:rsidP="002712E9">
      <w:pPr>
        <w:pStyle w:val="a5"/>
        <w:keepNext/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D640CE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B459F2">
            <w:pPr>
              <w:pStyle w:val="a6"/>
            </w:pPr>
            <w:bookmarkStart w:id="1" w:name="Сведения_об_объекте"/>
            <w:bookmarkStart w:id="2" w:name="_Hlk215637658"/>
            <w:bookmarkEnd w:id="1"/>
            <w:r w:rsidRPr="0078298E"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AD7480" w:rsidRDefault="00D640CE" w:rsidP="00B459F2">
            <w:pPr>
              <w:pStyle w:val="a6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D742B5" w:rsidRDefault="00D640CE" w:rsidP="00B459F2">
            <w:pPr>
              <w:pStyle w:val="a6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bookmarkEnd w:id="2"/>
    </w:tbl>
    <w:p w:rsidR="00D640CE" w:rsidRDefault="00D640CE" w:rsidP="00E0455B">
      <w:pPr>
        <w:pStyle w:val="a5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D640CE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D640CE" w:rsidRPr="00607F9F" w:rsidRDefault="00D640CE" w:rsidP="002D4952">
            <w:pPr>
              <w:pStyle w:val="a8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D640CE" w:rsidRDefault="00D640CE" w:rsidP="002D4952">
            <w:pPr>
              <w:pStyle w:val="a8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D640CE" w:rsidRPr="00D83BAD" w:rsidRDefault="00D640CE" w:rsidP="002D4952">
            <w:pPr>
              <w:pStyle w:val="a8"/>
            </w:pPr>
            <w:r>
              <w:t>3</w:t>
            </w:r>
          </w:p>
        </w:tc>
      </w:tr>
      <w:tr w:rsidR="00D640CE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D640CE" w:rsidRPr="00483CF4" w:rsidRDefault="00D640CE" w:rsidP="00B459F2">
            <w:pPr>
              <w:pStyle w:val="a7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D640CE" w:rsidRPr="008D72EC" w:rsidRDefault="00D640CE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D640CE" w:rsidRPr="00D83BAD" w:rsidRDefault="00D640CE" w:rsidP="00B459F2">
            <w:pPr>
              <w:pStyle w:val="a7"/>
              <w:rPr>
                <w:b/>
              </w:rPr>
            </w:pPr>
            <w:r>
              <w:t>Республика Северная Осетия-Алания, Пригородный муниципальный район, село Новое</w:t>
            </w:r>
          </w:p>
        </w:tc>
      </w:tr>
      <w:tr w:rsidR="00D640CE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0CE" w:rsidRPr="00483CF4" w:rsidRDefault="00D640CE" w:rsidP="00B459F2">
            <w:pPr>
              <w:pStyle w:val="a7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0CE" w:rsidRPr="008D72EC" w:rsidRDefault="00D640CE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0CE" w:rsidRPr="00B40FE0" w:rsidRDefault="00D640CE" w:rsidP="008D72EC">
            <w:pPr>
              <w:pStyle w:val="a7"/>
            </w:pPr>
            <w:r>
              <w:t>118822±603 кв.м</w:t>
            </w:r>
          </w:p>
        </w:tc>
      </w:tr>
      <w:tr w:rsidR="00D640CE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640CE" w:rsidRPr="00483CF4" w:rsidRDefault="00D640CE" w:rsidP="00B459F2">
            <w:pPr>
              <w:pStyle w:val="a7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640CE" w:rsidRPr="008D72EC" w:rsidRDefault="00D640CE" w:rsidP="00B459F2">
            <w:pPr>
              <w:pStyle w:val="a7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640CE" w:rsidRDefault="00D640CE" w:rsidP="00B459F2">
            <w:pPr>
              <w:pStyle w:val="a7"/>
            </w:pPr>
            <w:r>
              <w:t>Предпринимательство (Основной); Коммунальное обслуживание (Вспомогательный); Требуется соблюдение режима ограничений согласно нормативным технических регламентов в пределах охранных объектов инфраструктуры: зон линий электропередачи, линий связи, а так же в зоне санитарной охраны источников водоснабжения.</w:t>
            </w:r>
          </w:p>
          <w:p w:rsidR="00D640CE" w:rsidRDefault="00D640CE" w:rsidP="00B459F2">
            <w:pPr>
              <w:pStyle w:val="a7"/>
            </w:pPr>
            <w:r>
              <w:t>Размещение объектов пределах второго и третьего поясов зон охраны источников питьевого водоснабжения осуществлять в соответствии с требованиями СанПиН 2.1.4.1110-02 «Зоны санитарной охраны источников водоснабжения и водопроводов питьевого назначения».</w:t>
            </w:r>
          </w:p>
          <w:p w:rsidR="00D640CE" w:rsidRDefault="00D640CE" w:rsidP="00B459F2">
            <w:pPr>
              <w:pStyle w:val="a7"/>
            </w:pPr>
            <w:r>
              <w:t>Требуется соблюдение режима ограничения в пределах охранных зон объектов инженерной инфраструктуры.</w:t>
            </w:r>
          </w:p>
          <w:p w:rsidR="00D640CE" w:rsidRPr="00D83BAD" w:rsidRDefault="00D640CE" w:rsidP="00B459F2">
            <w:pPr>
              <w:pStyle w:val="a7"/>
              <w:rPr>
                <w:b/>
              </w:rPr>
            </w:pP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D640CE" w:rsidTr="00112AD8">
        <w:tc>
          <w:tcPr>
            <w:tcW w:w="5000" w:type="pct"/>
            <w:shd w:val="clear" w:color="auto" w:fill="auto"/>
            <w:vAlign w:val="center"/>
          </w:tcPr>
          <w:p w:rsidR="00D640CE" w:rsidRPr="0079788A" w:rsidRDefault="00D640CE" w:rsidP="00112AD8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79788A">
              <w:rPr>
                <w:sz w:val="22"/>
                <w:szCs w:val="22"/>
              </w:rPr>
              <w:t>Сведения о местоположении границ объекта</w:t>
            </w:r>
          </w:p>
        </w:tc>
      </w:tr>
    </w:tbl>
    <w:p w:rsidR="00D640CE" w:rsidRDefault="00D640CE" w:rsidP="00112AD8">
      <w:pPr>
        <w:pStyle w:val="a5"/>
        <w:keepNext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9"/>
        <w:gridCol w:w="1537"/>
        <w:gridCol w:w="1430"/>
        <w:gridCol w:w="1650"/>
        <w:gridCol w:w="1870"/>
        <w:gridCol w:w="2010"/>
      </w:tblGrid>
      <w:tr w:rsidR="00D640C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BB6850" w:rsidRDefault="00D640CE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bookmarkStart w:id="3" w:name="Сведения_местоположении_границ_объекта"/>
            <w:bookmarkEnd w:id="3"/>
            <w:r w:rsidRPr="00DB3B7E"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МСК-15, зона 1</w:t>
            </w:r>
          </w:p>
        </w:tc>
      </w:tr>
      <w:tr w:rsidR="00D640C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4B0107" w:rsidRDefault="00D640CE" w:rsidP="00C47508">
            <w:pPr>
              <w:pStyle w:val="a9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D640CE" w:rsidTr="00112AD8">
        <w:trPr>
          <w:cantSplit/>
          <w:tblHeader/>
          <w:jc w:val="center"/>
        </w:trPr>
        <w:tc>
          <w:tcPr>
            <w:tcW w:w="865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298E" w:rsidRDefault="00D640CE" w:rsidP="00BC058F">
            <w:pPr>
              <w:pStyle w:val="a6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6140EA">
            <w:pPr>
              <w:pStyle w:val="a6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4B0107" w:rsidRDefault="00D640CE" w:rsidP="006140EA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4B0107" w:rsidRDefault="00D640CE" w:rsidP="006140EA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6140EA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D640CE" w:rsidTr="00112AD8">
        <w:trPr>
          <w:cantSplit/>
          <w:tblHeader/>
          <w:jc w:val="center"/>
        </w:trPr>
        <w:tc>
          <w:tcPr>
            <w:tcW w:w="865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6140EA">
            <w:pPr>
              <w:pStyle w:val="a6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6140EA">
            <w:pPr>
              <w:pStyle w:val="a6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6140EA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6140EA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6140EA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6140EA">
            <w:pPr>
              <w:pStyle w:val="a6"/>
              <w:rPr>
                <w:sz w:val="18"/>
                <w:szCs w:val="18"/>
              </w:rPr>
            </w:pPr>
          </w:p>
        </w:tc>
      </w:tr>
    </w:tbl>
    <w:p w:rsidR="00D640CE" w:rsidRDefault="00D640CE" w:rsidP="00147A0F">
      <w:pPr>
        <w:pStyle w:val="a5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19"/>
        <w:gridCol w:w="1418"/>
        <w:gridCol w:w="1704"/>
        <w:gridCol w:w="1860"/>
        <w:gridCol w:w="1998"/>
      </w:tblGrid>
      <w:tr w:rsidR="00D640CE" w:rsidTr="00112AD8">
        <w:trPr>
          <w:cantSplit/>
          <w:tblHeader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2D4952">
            <w:pPr>
              <w:pStyle w:val="a8"/>
            </w:pPr>
            <w: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2D4952">
            <w:pPr>
              <w:pStyle w:val="a8"/>
            </w:pPr>
            <w: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2D4952">
            <w:pPr>
              <w:pStyle w:val="a8"/>
            </w:pPr>
            <w:r>
              <w:t>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2D4952">
            <w:pPr>
              <w:pStyle w:val="a8"/>
            </w:pPr>
            <w: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8A0D9D">
            <w:pPr>
              <w:pStyle w:val="a8"/>
            </w:pPr>
            <w: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2D4952">
            <w:pPr>
              <w:pStyle w:val="a8"/>
            </w:pPr>
            <w:r>
              <w:t>6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112AD8">
            <w:pPr>
              <w:pStyle w:val="a7"/>
              <w:rPr>
                <w:b/>
              </w:rPr>
            </w:pPr>
            <w:r>
              <w:t>Терзона1(1)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78574,93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345383,86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78667,52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345544,13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78527,89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345614,33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78440,31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345451,21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78574,93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345383,86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112AD8">
            <w:pPr>
              <w:pStyle w:val="a7"/>
              <w:rPr>
                <w:b/>
              </w:rPr>
            </w:pPr>
            <w:r>
              <w:t>Терзона1(2)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79122,02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345290,72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79114,80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345332,74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78976,23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345242,92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78916,98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345268,07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78897,57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345227,56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78974,27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345194,96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79122,02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345290,72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112AD8">
            <w:pPr>
              <w:pStyle w:val="a7"/>
              <w:rPr>
                <w:b/>
              </w:rPr>
            </w:pPr>
            <w:r>
              <w:t>Терзона1(3)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77037,75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345411,15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77052,71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345428,77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76953,17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345512,38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76983,67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345548,43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77002,99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345571,21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76992,10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345580,37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76927,74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345503,84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76931,19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345500,93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76900,77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345464,76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76878,33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345438,07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76866,75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345424,30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76895,70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345400,04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76943,34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345360,11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76943,40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345360,18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76943,69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345360,52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76970,94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345336,05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77037,75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345411,15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0,07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112AD8">
            <w:pPr>
              <w:pStyle w:val="a7"/>
              <w:rPr>
                <w:b/>
              </w:rPr>
            </w:pPr>
            <w:r>
              <w:t>Терзона1(4)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77329,92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345828,72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77406,23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345920,22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77366,50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345940,52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77323,65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345962,41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77297,31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345932,74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77258,22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345888,23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77329,92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345828,72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112AD8">
            <w:pPr>
              <w:pStyle w:val="a7"/>
              <w:rPr>
                <w:b/>
              </w:rPr>
            </w:pPr>
            <w:r>
              <w:t>Терзона1(5)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77306,87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345727,47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0,45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77337,77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345764,22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77322,83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345776,83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77326,44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345781,68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77330,85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345787,64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77334,86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345793,05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77337,56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345796,70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77338,82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345798,41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77340,20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345800,84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77341,01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345803,40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77341,26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345806,10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77340,93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345808,77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77340,49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345810,03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77289,05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345853,29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77284,93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345856,75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77253,67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345883,05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77249,55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345886,51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77194,92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345821,54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77194,91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345821,53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77133,71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345872,63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77059,67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345784,60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77120,84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345733,44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77056,47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345656,90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77091,14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345627,74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77132,99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345592,54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0,15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77168,39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345562,78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77232,75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345639,31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77297,10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345715,85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  <w:tr w:rsidR="00D640CE" w:rsidRPr="006057B5" w:rsidTr="00112AD8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77306,87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345727,47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A0D9D" w:rsidRDefault="00D640CE" w:rsidP="00B776A1">
            <w:pPr>
              <w:pStyle w:val="a7"/>
              <w:rPr>
                <w:b/>
                <w:lang w:val="en-US"/>
              </w:rPr>
            </w:pPr>
            <w:r>
              <w:t>0,45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</w:tbl>
    <w:p w:rsidR="00D640CE" w:rsidRDefault="00D640CE" w:rsidP="00C47508">
      <w:pPr>
        <w:pStyle w:val="a5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D640C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4B0107" w:rsidRDefault="00D640CE" w:rsidP="00602F47">
            <w:pPr>
              <w:pStyle w:val="a9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D640CE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298E" w:rsidRDefault="00D640CE" w:rsidP="00E811AD">
            <w:pPr>
              <w:pStyle w:val="a6"/>
            </w:pPr>
            <w:r>
              <w:t>Обозначение</w:t>
            </w:r>
            <w:r w:rsidRPr="00E0086F">
              <w:t xml:space="preserve"> </w:t>
            </w:r>
            <w:r w:rsidRPr="008E5887">
              <w:t xml:space="preserve">характерных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E811AD">
            <w:pPr>
              <w:pStyle w:val="a6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4B0107" w:rsidRDefault="00D640CE" w:rsidP="00E811AD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4B0107" w:rsidRDefault="00D640CE" w:rsidP="00E811AD">
            <w:pPr>
              <w:pStyle w:val="a6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D640CE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E811AD">
            <w:pPr>
              <w:pStyle w:val="a6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E811AD">
            <w:pPr>
              <w:pStyle w:val="a6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E811AD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6"/>
              <w:rPr>
                <w:sz w:val="18"/>
                <w:szCs w:val="18"/>
              </w:rPr>
            </w:pPr>
          </w:p>
        </w:tc>
      </w:tr>
    </w:tbl>
    <w:p w:rsidR="00D640CE" w:rsidRDefault="00D640CE" w:rsidP="00E0086F">
      <w:pPr>
        <w:pStyle w:val="a5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D640CE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8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8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8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8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8A0D9D">
            <w:pPr>
              <w:pStyle w:val="a8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E811AD">
            <w:pPr>
              <w:pStyle w:val="a8"/>
            </w:pPr>
            <w:r>
              <w:t>6</w:t>
            </w:r>
          </w:p>
        </w:tc>
      </w:tr>
      <w:tr w:rsidR="00D640CE" w:rsidRPr="00B96B7D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78070E" w:rsidRDefault="00D640CE" w:rsidP="008A0D9D">
            <w:pPr>
              <w:pStyle w:val="a7"/>
              <w:rPr>
                <w:lang w:val="en-US"/>
              </w:rPr>
            </w:pPr>
          </w:p>
        </w:tc>
      </w:tr>
      <w:tr w:rsidR="00D640CE" w:rsidRPr="006057B5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40CE" w:rsidRPr="0078070E" w:rsidRDefault="00D640CE" w:rsidP="0007336A">
            <w:pPr>
              <w:pStyle w:val="a7"/>
              <w:rPr>
                <w:b/>
                <w:lang w:val="en-US"/>
              </w:rPr>
            </w:pPr>
            <w:r>
              <w:t>—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10274"/>
      </w:tblGrid>
      <w:tr w:rsidR="00D640CE" w:rsidTr="00C10BA0">
        <w:tc>
          <w:tcPr>
            <w:tcW w:w="5000" w:type="pct"/>
            <w:shd w:val="clear" w:color="auto" w:fill="auto"/>
            <w:vAlign w:val="center"/>
          </w:tcPr>
          <w:p w:rsidR="00D640CE" w:rsidRPr="008C0B39" w:rsidRDefault="00D640CE" w:rsidP="00C10BA0">
            <w:pPr>
              <w:pStyle w:val="a4"/>
              <w:keepNext/>
              <w:rPr>
                <w:sz w:val="22"/>
                <w:szCs w:val="22"/>
                <w:vertAlign w:val="superscript"/>
              </w:rPr>
            </w:pPr>
            <w:r w:rsidRPr="008C0B39">
              <w:rPr>
                <w:sz w:val="22"/>
                <w:szCs w:val="22"/>
              </w:rPr>
              <w:t>Сведения о местоположении измененных (уточненных) границ объекта</w:t>
            </w:r>
          </w:p>
        </w:tc>
      </w:tr>
    </w:tbl>
    <w:p w:rsidR="00D640CE" w:rsidRDefault="00D640CE" w:rsidP="00C10BA0">
      <w:pPr>
        <w:pStyle w:val="a5"/>
        <w:keepNext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D640CE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BB6850" w:rsidRDefault="00D640CE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bookmarkStart w:id="4" w:name="Местоположение_измененных_границ_объекта"/>
            <w:bookmarkEnd w:id="4"/>
            <w:r w:rsidRPr="00DB3B7E"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D640CE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4B0107" w:rsidRDefault="00D640CE" w:rsidP="00C47508">
            <w:pPr>
              <w:pStyle w:val="a9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D640CE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D640CE" w:rsidRPr="0078298E" w:rsidRDefault="00D640CE" w:rsidP="00F96EF1">
            <w:pPr>
              <w:pStyle w:val="a6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E6F02">
            <w:pPr>
              <w:pStyle w:val="a6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E6F02">
            <w:pPr>
              <w:pStyle w:val="a6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DA6A6A" w:rsidRDefault="00D640CE" w:rsidP="000E6F02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DA6A6A" w:rsidRDefault="00D640CE" w:rsidP="000E6F02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D640CE" w:rsidRPr="00607F9F" w:rsidRDefault="00D640CE" w:rsidP="00F96EF1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D640CE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E6F02">
            <w:pPr>
              <w:pStyle w:val="a6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E6F02">
            <w:pPr>
              <w:pStyle w:val="a6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E6F02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E6F02">
            <w:pPr>
              <w:pStyle w:val="a6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6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6"/>
              <w:rPr>
                <w:sz w:val="18"/>
                <w:szCs w:val="18"/>
              </w:rPr>
            </w:pPr>
          </w:p>
        </w:tc>
      </w:tr>
    </w:tbl>
    <w:p w:rsidR="00D640CE" w:rsidRDefault="00D640CE" w:rsidP="00F96EF1">
      <w:pPr>
        <w:pStyle w:val="a5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D640CE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0E6F02">
            <w:pPr>
              <w:pStyle w:val="a8"/>
            </w:pPr>
            <w:r>
              <w:t>8</w:t>
            </w:r>
          </w:p>
        </w:tc>
      </w:tr>
      <w:tr w:rsidR="00D640CE" w:rsidRPr="006057B5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0CE" w:rsidRPr="00001B7F" w:rsidRDefault="00D640CE" w:rsidP="00F96EF1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0CE" w:rsidRPr="00001B7F" w:rsidRDefault="00D640CE" w:rsidP="00F96EF1">
            <w:pPr>
              <w:pStyle w:val="a7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B776A1">
            <w:pPr>
              <w:pStyle w:val="a7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357A9A">
            <w:pPr>
              <w:pStyle w:val="a7"/>
              <w:rPr>
                <w:b/>
              </w:rPr>
            </w:pPr>
            <w:r>
              <w:t>—</w:t>
            </w:r>
          </w:p>
        </w:tc>
      </w:tr>
    </w:tbl>
    <w:p w:rsidR="00D640CE" w:rsidRDefault="00D640CE" w:rsidP="00C47508">
      <w:pPr>
        <w:pStyle w:val="a5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D640CE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4B0107" w:rsidRDefault="00D640CE" w:rsidP="00602F47">
            <w:pPr>
              <w:pStyle w:val="a9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D640CE" w:rsidRPr="00B96B7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2F47" w:rsidRDefault="00D640CE" w:rsidP="0007336A">
            <w:pPr>
              <w:pStyle w:val="a7"/>
            </w:pPr>
            <w:r>
              <w:t>Часть № —</w:t>
            </w:r>
          </w:p>
        </w:tc>
      </w:tr>
      <w:tr w:rsidR="00D640CE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D640CE" w:rsidRPr="0078298E" w:rsidRDefault="00D640CE" w:rsidP="0005133B">
            <w:pPr>
              <w:pStyle w:val="a6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5133B">
            <w:pPr>
              <w:pStyle w:val="a6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5133B">
            <w:pPr>
              <w:pStyle w:val="a6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DA6A6A" w:rsidRDefault="00D640CE" w:rsidP="0005133B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DA6A6A" w:rsidRDefault="00D640CE" w:rsidP="0005133B">
            <w:pPr>
              <w:pStyle w:val="a6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D640CE" w:rsidRPr="00607F9F" w:rsidRDefault="00D640CE" w:rsidP="0005133B">
            <w:pPr>
              <w:pStyle w:val="a6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D640CE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5133B">
            <w:pPr>
              <w:pStyle w:val="a6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5133B">
            <w:pPr>
              <w:pStyle w:val="a6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5133B">
            <w:pPr>
              <w:pStyle w:val="a6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8E5887" w:rsidRDefault="00D640CE" w:rsidP="0005133B">
            <w:pPr>
              <w:pStyle w:val="a6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5133B">
            <w:pPr>
              <w:pStyle w:val="a6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5133B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05133B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05133B">
            <w:pPr>
              <w:pStyle w:val="a6"/>
              <w:rPr>
                <w:sz w:val="18"/>
                <w:szCs w:val="18"/>
              </w:rPr>
            </w:pPr>
          </w:p>
        </w:tc>
      </w:tr>
    </w:tbl>
    <w:p w:rsidR="00D640CE" w:rsidRDefault="00D640CE" w:rsidP="00BD2851">
      <w:pPr>
        <w:pStyle w:val="a5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D640CE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7F9F" w:rsidRDefault="00D640CE" w:rsidP="00773D2B">
            <w:pPr>
              <w:pStyle w:val="a8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7F9F" w:rsidRDefault="00D640CE" w:rsidP="003E1390">
            <w:pPr>
              <w:pStyle w:val="a8"/>
            </w:pPr>
            <w:r>
              <w:t>8</w:t>
            </w:r>
          </w:p>
        </w:tc>
      </w:tr>
      <w:tr w:rsidR="00D640CE" w:rsidRPr="006057B5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001B7F" w:rsidRDefault="00D640CE" w:rsidP="0007336A">
            <w:pPr>
              <w:pStyle w:val="a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001B7F" w:rsidRDefault="00D640CE" w:rsidP="0007336A">
            <w:pPr>
              <w:pStyle w:val="a7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07336A">
            <w:pPr>
              <w:pStyle w:val="a7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0CE" w:rsidRPr="006057B5" w:rsidRDefault="00D640CE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0CE" w:rsidRPr="006057B5" w:rsidRDefault="00D640CE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0CE" w:rsidRPr="006057B5" w:rsidRDefault="00D640CE" w:rsidP="00773D2B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40CE" w:rsidRPr="006057B5" w:rsidRDefault="00D640CE" w:rsidP="0007336A">
            <w:pPr>
              <w:pStyle w:val="a7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:rsidR="00D640CE" w:rsidRDefault="00D640CE" w:rsidP="002D79AA">
      <w:pPr>
        <w:pStyle w:val="1"/>
        <w:sectPr w:rsidR="00D640CE" w:rsidSect="00C10BA0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tbl>
      <w:tblPr>
        <w:tblpPr w:vertAnchor="text" w:tblpXSpec="center" w:tblpY="1"/>
        <w:tblOverlap w:val="never"/>
        <w:tblW w:w="5000" w:type="pct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2"/>
      </w:tblGrid>
      <w:tr w:rsidR="00D640CE" w:rsidTr="0077077D">
        <w:tc>
          <w:tcPr>
            <w:tcW w:w="5000" w:type="pct"/>
            <w:shd w:val="clear" w:color="auto" w:fill="auto"/>
            <w:vAlign w:val="center"/>
          </w:tcPr>
          <w:p w:rsidR="00D640CE" w:rsidRPr="00D40449" w:rsidRDefault="00D640CE" w:rsidP="0077077D">
            <w:pPr>
              <w:pStyle w:val="1"/>
              <w:keepNext/>
              <w:spacing w:before="60" w:after="60"/>
              <w:jc w:val="center"/>
              <w:rPr>
                <w:vertAlign w:val="superscript"/>
              </w:rPr>
            </w:pPr>
            <w:bookmarkStart w:id="5" w:name="Текстовое_описание_границ"/>
            <w:bookmarkEnd w:id="5"/>
            <w:r w:rsidRPr="00CB442D">
              <w:rPr>
                <w:b/>
                <w:bCs/>
              </w:rPr>
              <w:t>ТЕКСТОВОЕ ОПИСАНИЕ</w:t>
            </w:r>
            <w:r w:rsidRPr="0078516C">
              <w:rPr>
                <w:b/>
                <w:bCs/>
              </w:rPr>
              <w:br/>
            </w:r>
            <w:r w:rsidRPr="0044283D">
              <w:t>местоположения границ населенных пунктов, территориальных зон</w:t>
            </w:r>
          </w:p>
        </w:tc>
      </w:tr>
    </w:tbl>
    <w:p w:rsidR="00D640CE" w:rsidRDefault="00D640CE" w:rsidP="0044283D">
      <w:pPr>
        <w:pStyle w:val="a5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2969"/>
        <w:gridCol w:w="4314"/>
      </w:tblGrid>
      <w:tr w:rsidR="00D640CE">
        <w:trPr>
          <w:jc w:val="center"/>
        </w:trPr>
        <w:tc>
          <w:tcPr>
            <w:tcW w:w="2896" w:type="pct"/>
            <w:gridSpan w:val="2"/>
            <w:shd w:val="clear" w:color="auto" w:fill="auto"/>
          </w:tcPr>
          <w:p w:rsidR="00D640CE" w:rsidRPr="007671E1" w:rsidRDefault="00D640CE" w:rsidP="007671E1">
            <w:pPr>
              <w:pStyle w:val="a6"/>
            </w:pPr>
            <w:r w:rsidRPr="007671E1">
              <w:t>Прохождение границы</w:t>
            </w:r>
          </w:p>
        </w:tc>
        <w:tc>
          <w:tcPr>
            <w:tcW w:w="2104" w:type="pct"/>
            <w:vMerge w:val="restart"/>
            <w:shd w:val="clear" w:color="auto" w:fill="auto"/>
          </w:tcPr>
          <w:p w:rsidR="00D640CE" w:rsidRPr="007671E1" w:rsidRDefault="00D640CE" w:rsidP="007671E1">
            <w:pPr>
              <w:pStyle w:val="a6"/>
            </w:pPr>
            <w:r w:rsidRPr="007671E1">
              <w:t>Описание прохождения границы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Pr="007671E1" w:rsidRDefault="00D640CE" w:rsidP="007671E1">
            <w:pPr>
              <w:pStyle w:val="a6"/>
            </w:pPr>
            <w:r w:rsidRPr="007671E1">
              <w:t>от точки</w:t>
            </w:r>
          </w:p>
        </w:tc>
        <w:tc>
          <w:tcPr>
            <w:tcW w:w="1448" w:type="pct"/>
            <w:shd w:val="clear" w:color="auto" w:fill="auto"/>
          </w:tcPr>
          <w:p w:rsidR="00D640CE" w:rsidRPr="007671E1" w:rsidRDefault="00D640CE" w:rsidP="007671E1">
            <w:pPr>
              <w:pStyle w:val="a6"/>
            </w:pPr>
            <w:r w:rsidRPr="007671E1">
              <w:t>до точки</w:t>
            </w:r>
          </w:p>
        </w:tc>
        <w:tc>
          <w:tcPr>
            <w:tcW w:w="2104" w:type="pct"/>
            <w:vMerge/>
            <w:shd w:val="clear" w:color="auto" w:fill="auto"/>
          </w:tcPr>
          <w:p w:rsidR="00D640CE" w:rsidRDefault="00D640CE" w:rsidP="001A67E6"/>
        </w:tc>
      </w:tr>
    </w:tbl>
    <w:p w:rsidR="00D640CE" w:rsidRDefault="00D640CE" w:rsidP="001A67E6">
      <w:pPr>
        <w:pStyle w:val="a5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2969"/>
        <w:gridCol w:w="4314"/>
      </w:tblGrid>
      <w:tr w:rsidR="00D640CE">
        <w:trPr>
          <w:tblHeader/>
          <w:jc w:val="center"/>
        </w:trPr>
        <w:tc>
          <w:tcPr>
            <w:tcW w:w="1448" w:type="pct"/>
            <w:shd w:val="clear" w:color="auto" w:fill="auto"/>
          </w:tcPr>
          <w:p w:rsidR="00D640CE" w:rsidRDefault="00D640CE" w:rsidP="001A67E6">
            <w:pPr>
              <w:pStyle w:val="a6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 w:rsidP="001A67E6">
            <w:pPr>
              <w:pStyle w:val="a6"/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1A67E6">
            <w:pPr>
              <w:pStyle w:val="a6"/>
            </w:pPr>
            <w:r>
              <w:t>3</w:t>
            </w:r>
          </w:p>
        </w:tc>
      </w:tr>
      <w:tr w:rsidR="00D640CE" w:rsidTr="0077077D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D640CE" w:rsidRDefault="00D640CE" w:rsidP="0077077D">
            <w:pPr>
              <w:pStyle w:val="a7"/>
            </w:pPr>
            <w:r>
              <w:t>Терзона1(1)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 w:rsidTr="0077077D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D640CE" w:rsidRDefault="00D640CE" w:rsidP="0077077D">
            <w:pPr>
              <w:pStyle w:val="a7"/>
            </w:pPr>
            <w:r>
              <w:t>Терзона1(2)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6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6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7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7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8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9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9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10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 w:rsidTr="0077077D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D640CE" w:rsidRDefault="00D640CE" w:rsidP="0077077D">
            <w:pPr>
              <w:pStyle w:val="a7"/>
            </w:pPr>
            <w:r>
              <w:t>Терзона1(3)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12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13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14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15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15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16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17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17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18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19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19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20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21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22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23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23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24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25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25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26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26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 w:rsidTr="0077077D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D640CE" w:rsidRDefault="00D640CE" w:rsidP="0077077D">
            <w:pPr>
              <w:pStyle w:val="a7"/>
            </w:pPr>
            <w:r>
              <w:t>Терзона1(4)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27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28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28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29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29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30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31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32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27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 w:rsidTr="0077077D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D640CE" w:rsidRDefault="00D640CE" w:rsidP="0077077D">
            <w:pPr>
              <w:pStyle w:val="a7"/>
            </w:pPr>
            <w:r>
              <w:t>Терзона1(5)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33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34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35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35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36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37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37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38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39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39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40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41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42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43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43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44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45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45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46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46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47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47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48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48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49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49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50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50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51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51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52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52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53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53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54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54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55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55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56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56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57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57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58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58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59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59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60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  <w:tr w:rsidR="00D640CE">
        <w:trPr>
          <w:jc w:val="center"/>
        </w:trPr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</w:pPr>
            <w:r>
              <w:t>60</w:t>
            </w:r>
          </w:p>
        </w:tc>
        <w:tc>
          <w:tcPr>
            <w:tcW w:w="1448" w:type="pct"/>
            <w:shd w:val="clear" w:color="auto" w:fill="auto"/>
          </w:tcPr>
          <w:p w:rsidR="00D640CE" w:rsidRDefault="00D640CE">
            <w:pPr>
              <w:pStyle w:val="a7"/>
              <w:jc w:val="center"/>
              <w:rPr>
                <w:lang w:val="en-US"/>
              </w:rPr>
            </w:pPr>
            <w:r>
              <w:t>33</w:t>
            </w:r>
          </w:p>
        </w:tc>
        <w:tc>
          <w:tcPr>
            <w:tcW w:w="2104" w:type="pct"/>
            <w:shd w:val="clear" w:color="auto" w:fill="auto"/>
          </w:tcPr>
          <w:p w:rsidR="00D640CE" w:rsidRDefault="00D640CE" w:rsidP="008539FA">
            <w:pPr>
              <w:pStyle w:val="a7"/>
            </w:pPr>
            <w:r>
              <w:t>-</w:t>
            </w:r>
          </w:p>
        </w:tc>
      </w:tr>
    </w:tbl>
    <w:p w:rsidR="00D640CE" w:rsidRDefault="00D640CE" w:rsidP="0044283D">
      <w:pPr>
        <w:pStyle w:val="a5"/>
        <w:sectPr w:rsidR="00D640CE" w:rsidSect="0077077D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p w:rsidR="00D640CE" w:rsidRPr="00E41ACF" w:rsidRDefault="00D640CE" w:rsidP="00D640CE">
      <w:pPr>
        <w:pStyle w:val="a5"/>
      </w:pPr>
    </w:p>
    <w:sectPr w:rsidR="00D640CE" w:rsidRPr="00E41ACF" w:rsidSect="00D640CE">
      <w:type w:val="continuous"/>
      <w:pgSz w:w="11906" w:h="16838"/>
      <w:pgMar w:top="709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8D" w:rsidRDefault="006C3E8D" w:rsidP="00D640CE">
      <w:pPr>
        <w:spacing w:line="240" w:lineRule="auto"/>
      </w:pPr>
      <w:r>
        <w:separator/>
      </w:r>
    </w:p>
  </w:endnote>
  <w:endnote w:type="continuationSeparator" w:id="0">
    <w:p w:rsidR="006C3E8D" w:rsidRDefault="006C3E8D" w:rsidP="00D640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BA0" w:rsidRDefault="00E51254">
    <w:pPr>
      <w:pStyle w:val="ad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BA0" w:rsidRDefault="00E51254">
    <w:pPr>
      <w:pStyle w:val="ad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BA0" w:rsidRDefault="00E51254">
    <w:pPr>
      <w:pStyle w:val="ad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CE" w:rsidRDefault="00D640CE">
    <w:pPr>
      <w:pStyle w:val="ad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CE" w:rsidRDefault="00D640CE">
    <w:pPr>
      <w:pStyle w:val="ad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CE" w:rsidRDefault="00D640C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8D" w:rsidRDefault="006C3E8D" w:rsidP="00D640CE">
      <w:pPr>
        <w:spacing w:line="240" w:lineRule="auto"/>
      </w:pPr>
      <w:r>
        <w:separator/>
      </w:r>
    </w:p>
  </w:footnote>
  <w:footnote w:type="continuationSeparator" w:id="0">
    <w:p w:rsidR="006C3E8D" w:rsidRDefault="006C3E8D" w:rsidP="00D640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 w:rsidP="00061142">
    <w:pPr>
      <w:pStyle w:val="aa"/>
      <w:framePr w:wrap="around" w:vAnchor="text" w:hAnchor="margin" w:xAlign="right" w:y="1"/>
      <w:rPr>
        <w:rStyle w:val="ac"/>
      </w:rPr>
    </w:pPr>
  </w:p>
  <w:p w:rsidR="00C507D2" w:rsidRDefault="00C507D2" w:rsidP="00B471F5">
    <w:pPr>
      <w:pStyle w:val="aa"/>
      <w:ind w:right="36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 w:rsidP="00061142">
    <w:pPr>
      <w:pStyle w:val="aa"/>
      <w:framePr w:wrap="around" w:vAnchor="text" w:hAnchor="margin" w:xAlign="right" w:y="1"/>
      <w:rPr>
        <w:rStyle w:val="ac"/>
      </w:rPr>
    </w:pPr>
  </w:p>
  <w:p w:rsidR="00C507D2" w:rsidRDefault="00C507D2" w:rsidP="00B471F5">
    <w:pPr>
      <w:pStyle w:val="aa"/>
      <w:ind w:right="36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Pr="00D66FC4" w:rsidRDefault="00C507D2" w:rsidP="00D66FC4">
    <w:pPr>
      <w:pStyle w:val="aa"/>
      <w:ind w:right="36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a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7F" w:rsidRDefault="00E51254" w:rsidP="00061142">
    <w:pPr>
      <w:pStyle w:val="aa"/>
      <w:framePr w:wrap="around" w:vAnchor="text" w:hAnchor="margin" w:xAlign="right" w:y="1"/>
      <w:rPr>
        <w:rStyle w:val="ac"/>
      </w:rPr>
    </w:pPr>
  </w:p>
  <w:p w:rsidR="00001B7F" w:rsidRDefault="00E51254" w:rsidP="00B471F5">
    <w:pPr>
      <w:pStyle w:val="aa"/>
      <w:ind w:right="36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7F" w:rsidRPr="00D66FC4" w:rsidRDefault="00E51254" w:rsidP="00D66FC4">
    <w:pPr>
      <w:pStyle w:val="aa"/>
      <w:ind w:right="36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BA0" w:rsidRDefault="00E51254">
    <w:pPr>
      <w:pStyle w:val="aa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CE" w:rsidRDefault="00D640CE" w:rsidP="00061142">
    <w:pPr>
      <w:pStyle w:val="aa"/>
      <w:framePr w:wrap="around" w:vAnchor="text" w:hAnchor="margin" w:xAlign="right" w:y="1"/>
      <w:rPr>
        <w:rStyle w:val="ac"/>
      </w:rPr>
    </w:pPr>
  </w:p>
  <w:p w:rsidR="00D640CE" w:rsidRDefault="00D640CE" w:rsidP="00B471F5">
    <w:pPr>
      <w:pStyle w:val="aa"/>
      <w:ind w:right="36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CE" w:rsidRPr="00D66FC4" w:rsidRDefault="00D640CE" w:rsidP="00D66FC4">
    <w:pPr>
      <w:pStyle w:val="aa"/>
      <w:ind w:right="36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CE" w:rsidRDefault="00D640C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Pr="00D66FC4" w:rsidRDefault="00C507D2" w:rsidP="00D66FC4">
    <w:pPr>
      <w:pStyle w:val="aa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 w:rsidP="00061142">
    <w:pPr>
      <w:pStyle w:val="aa"/>
      <w:framePr w:wrap="around" w:vAnchor="text" w:hAnchor="margin" w:xAlign="right" w:y="1"/>
      <w:rPr>
        <w:rStyle w:val="ac"/>
      </w:rPr>
    </w:pPr>
  </w:p>
  <w:p w:rsidR="00C507D2" w:rsidRDefault="00C507D2" w:rsidP="00B471F5">
    <w:pPr>
      <w:pStyle w:val="aa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Pr="00D66FC4" w:rsidRDefault="00C507D2" w:rsidP="00D66FC4">
    <w:pPr>
      <w:pStyle w:val="aa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 w:rsidP="00061142">
    <w:pPr>
      <w:pStyle w:val="aa"/>
      <w:framePr w:wrap="around" w:vAnchor="text" w:hAnchor="margin" w:xAlign="right" w:y="1"/>
      <w:rPr>
        <w:rStyle w:val="ac"/>
      </w:rPr>
    </w:pPr>
  </w:p>
  <w:p w:rsidR="00C507D2" w:rsidRDefault="00C507D2" w:rsidP="00B471F5">
    <w:pPr>
      <w:pStyle w:val="aa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Pr="00D66FC4" w:rsidRDefault="00C507D2" w:rsidP="00D66FC4">
    <w:pPr>
      <w:pStyle w:val="aa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D2" w:rsidRDefault="00C507D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0CE"/>
    <w:rsid w:val="003F7F28"/>
    <w:rsid w:val="006C3E8D"/>
    <w:rsid w:val="00C507D2"/>
    <w:rsid w:val="00D6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D640C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4">
    <w:name w:val="Название раздела"/>
    <w:basedOn w:val="a0"/>
    <w:rsid w:val="00D640C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5">
    <w:name w:val="Разделитель таблиц"/>
    <w:basedOn w:val="a0"/>
    <w:rsid w:val="00D640C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6">
    <w:name w:val="Заголовок таблицы"/>
    <w:basedOn w:val="1"/>
    <w:rsid w:val="00D640CE"/>
    <w:pPr>
      <w:keepNext/>
      <w:jc w:val="center"/>
    </w:pPr>
    <w:rPr>
      <w:b/>
      <w:sz w:val="22"/>
    </w:rPr>
  </w:style>
  <w:style w:type="paragraph" w:customStyle="1" w:styleId="a7">
    <w:name w:val="Текст таблицы"/>
    <w:basedOn w:val="1"/>
    <w:rsid w:val="00D640CE"/>
    <w:rPr>
      <w:sz w:val="22"/>
    </w:rPr>
  </w:style>
  <w:style w:type="paragraph" w:customStyle="1" w:styleId="a8">
    <w:name w:val="Заголовок таблицы повторяющийся"/>
    <w:basedOn w:val="1"/>
    <w:rsid w:val="00D640CE"/>
    <w:pPr>
      <w:jc w:val="center"/>
    </w:pPr>
    <w:rPr>
      <w:b/>
      <w:sz w:val="22"/>
    </w:rPr>
  </w:style>
  <w:style w:type="paragraph" w:customStyle="1" w:styleId="a9">
    <w:name w:val="Название подраздела"/>
    <w:basedOn w:val="1"/>
    <w:rsid w:val="00D640CE"/>
    <w:pPr>
      <w:keepNext/>
      <w:spacing w:before="240"/>
      <w:jc w:val="center"/>
    </w:pPr>
    <w:rPr>
      <w:b/>
      <w:sz w:val="22"/>
    </w:rPr>
  </w:style>
  <w:style w:type="paragraph" w:styleId="aa">
    <w:name w:val="header"/>
    <w:basedOn w:val="a0"/>
    <w:link w:val="ab"/>
    <w:rsid w:val="00D640C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D640CE"/>
    <w:rPr>
      <w:rFonts w:ascii="Times New Roman" w:eastAsia="Times New Roman" w:hAnsi="Times New Roman" w:cs="Times New Roman"/>
      <w:szCs w:val="24"/>
      <w:lang w:eastAsia="ru-RU"/>
    </w:rPr>
  </w:style>
  <w:style w:type="character" w:styleId="ac">
    <w:name w:val="page number"/>
    <w:rsid w:val="00D640CE"/>
  </w:style>
  <w:style w:type="paragraph" w:styleId="ad">
    <w:name w:val="footer"/>
    <w:basedOn w:val="a0"/>
    <w:link w:val="ae"/>
    <w:rsid w:val="00D640C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D640CE"/>
    <w:rPr>
      <w:rFonts w:ascii="Times New Roman" w:eastAsia="Times New Roman" w:hAnsi="Times New Roman" w:cs="Times New Roman"/>
      <w:szCs w:val="24"/>
      <w:lang w:eastAsia="ru-RU"/>
    </w:rPr>
  </w:style>
  <w:style w:type="character" w:styleId="af">
    <w:name w:val="annotation reference"/>
    <w:semiHidden/>
    <w:rsid w:val="00C507D2"/>
    <w:rPr>
      <w:sz w:val="16"/>
      <w:szCs w:val="16"/>
    </w:rPr>
  </w:style>
  <w:style w:type="paragraph" w:styleId="af0">
    <w:name w:val="annotation text"/>
    <w:basedOn w:val="a0"/>
    <w:link w:val="af1"/>
    <w:semiHidden/>
    <w:rsid w:val="00C507D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C50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0"/>
    <w:link w:val="af3"/>
    <w:semiHidden/>
    <w:rsid w:val="00C507D2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semiHidden/>
    <w:rsid w:val="00C507D2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2"/>
    <w:rsid w:val="00C50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C507D2"/>
    <w:pPr>
      <w:numPr>
        <w:numId w:val="7"/>
      </w:numPr>
      <w:snapToGrid w:val="0"/>
      <w:jc w:val="center"/>
    </w:pPr>
    <w:rPr>
      <w:sz w:val="22"/>
    </w:rPr>
  </w:style>
  <w:style w:type="paragraph" w:styleId="af5">
    <w:name w:val="Document Map"/>
    <w:basedOn w:val="a0"/>
    <w:link w:val="af6"/>
    <w:semiHidden/>
    <w:rsid w:val="00C507D2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1"/>
    <w:link w:val="af5"/>
    <w:semiHidden/>
    <w:rsid w:val="00C507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C507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D640C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4">
    <w:name w:val="Название раздела"/>
    <w:basedOn w:val="a0"/>
    <w:rsid w:val="00D640C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5">
    <w:name w:val="Разделитель таблиц"/>
    <w:basedOn w:val="a0"/>
    <w:rsid w:val="00D640C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6">
    <w:name w:val="Заголовок таблицы"/>
    <w:basedOn w:val="1"/>
    <w:rsid w:val="00D640CE"/>
    <w:pPr>
      <w:keepNext/>
      <w:jc w:val="center"/>
    </w:pPr>
    <w:rPr>
      <w:b/>
      <w:sz w:val="22"/>
    </w:rPr>
  </w:style>
  <w:style w:type="paragraph" w:customStyle="1" w:styleId="a7">
    <w:name w:val="Текст таблицы"/>
    <w:basedOn w:val="1"/>
    <w:rsid w:val="00D640CE"/>
    <w:rPr>
      <w:sz w:val="22"/>
    </w:rPr>
  </w:style>
  <w:style w:type="paragraph" w:customStyle="1" w:styleId="a8">
    <w:name w:val="Заголовок таблицы повторяющийся"/>
    <w:basedOn w:val="1"/>
    <w:rsid w:val="00D640CE"/>
    <w:pPr>
      <w:jc w:val="center"/>
    </w:pPr>
    <w:rPr>
      <w:b/>
      <w:sz w:val="22"/>
    </w:rPr>
  </w:style>
  <w:style w:type="paragraph" w:customStyle="1" w:styleId="a9">
    <w:name w:val="Название подраздела"/>
    <w:basedOn w:val="1"/>
    <w:rsid w:val="00D640CE"/>
    <w:pPr>
      <w:keepNext/>
      <w:spacing w:before="240"/>
      <w:jc w:val="center"/>
    </w:pPr>
    <w:rPr>
      <w:b/>
      <w:sz w:val="22"/>
    </w:rPr>
  </w:style>
  <w:style w:type="paragraph" w:styleId="aa">
    <w:name w:val="header"/>
    <w:basedOn w:val="a0"/>
    <w:link w:val="ab"/>
    <w:rsid w:val="00D640C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D640CE"/>
    <w:rPr>
      <w:rFonts w:ascii="Times New Roman" w:eastAsia="Times New Roman" w:hAnsi="Times New Roman" w:cs="Times New Roman"/>
      <w:szCs w:val="24"/>
      <w:lang w:eastAsia="ru-RU"/>
    </w:rPr>
  </w:style>
  <w:style w:type="character" w:styleId="ac">
    <w:name w:val="page number"/>
    <w:rsid w:val="00D640CE"/>
  </w:style>
  <w:style w:type="paragraph" w:styleId="ad">
    <w:name w:val="footer"/>
    <w:basedOn w:val="a0"/>
    <w:link w:val="ae"/>
    <w:rsid w:val="00D640C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D640CE"/>
    <w:rPr>
      <w:rFonts w:ascii="Times New Roman" w:eastAsia="Times New Roman" w:hAnsi="Times New Roman" w:cs="Times New Roman"/>
      <w:szCs w:val="24"/>
      <w:lang w:eastAsia="ru-RU"/>
    </w:rPr>
  </w:style>
  <w:style w:type="character" w:styleId="af">
    <w:name w:val="annotation reference"/>
    <w:semiHidden/>
    <w:rsid w:val="00C507D2"/>
    <w:rPr>
      <w:sz w:val="16"/>
      <w:szCs w:val="16"/>
    </w:rPr>
  </w:style>
  <w:style w:type="paragraph" w:styleId="af0">
    <w:name w:val="annotation text"/>
    <w:basedOn w:val="a0"/>
    <w:link w:val="af1"/>
    <w:semiHidden/>
    <w:rsid w:val="00C507D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C50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0"/>
    <w:link w:val="af3"/>
    <w:semiHidden/>
    <w:rsid w:val="00C507D2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semiHidden/>
    <w:rsid w:val="00C507D2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2"/>
    <w:rsid w:val="00C50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C507D2"/>
    <w:pPr>
      <w:numPr>
        <w:numId w:val="7"/>
      </w:numPr>
      <w:snapToGrid w:val="0"/>
      <w:jc w:val="center"/>
    </w:pPr>
    <w:rPr>
      <w:sz w:val="22"/>
    </w:rPr>
  </w:style>
  <w:style w:type="paragraph" w:styleId="af5">
    <w:name w:val="Document Map"/>
    <w:basedOn w:val="a0"/>
    <w:link w:val="af6"/>
    <w:semiHidden/>
    <w:rsid w:val="00C507D2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1"/>
    <w:link w:val="af5"/>
    <w:semiHidden/>
    <w:rsid w:val="00C507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C507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7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footer" Target="footer16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3621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Алакаева</dc:creator>
  <cp:lastModifiedBy>Руслан Х. Жакамухов</cp:lastModifiedBy>
  <cp:revision>2</cp:revision>
  <dcterms:created xsi:type="dcterms:W3CDTF">2025-02-27T09:23:00Z</dcterms:created>
  <dcterms:modified xsi:type="dcterms:W3CDTF">2025-02-27T09:23:00Z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00:00:10</vt:lpwstr>
  </property>
  <property fmtid="{D5CDD505-2E9C-101B-9397-08002B2CF9AE}" pid="3" name="Сборка ПКЗО">
    <vt:lpwstr>5.6.17</vt:lpwstr>
  </property>
  <property fmtid="{D5CDD505-2E9C-101B-9397-08002B2CF9AE}" pid="4" name="Версия набора шаблонов">
    <vt:lpwstr>3.0</vt:lpwstr>
  </property>
</Properties>
</file>